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5BC0C" w14:textId="77777777" w:rsidR="00B548F3" w:rsidRPr="00B548F3" w:rsidRDefault="00B548F3" w:rsidP="00B548F3">
      <w:pPr>
        <w:jc w:val="center"/>
        <w:rPr>
          <w:rFonts w:ascii="Arial" w:hAnsi="Arial" w:cs="Arial"/>
          <w:sz w:val="24"/>
          <w:szCs w:val="24"/>
        </w:rPr>
      </w:pPr>
      <w:r w:rsidRPr="00B548F3">
        <w:rPr>
          <w:rFonts w:ascii="Arial" w:hAnsi="Arial" w:cs="Arial"/>
          <w:b/>
          <w:sz w:val="24"/>
          <w:szCs w:val="24"/>
        </w:rPr>
        <w:t xml:space="preserve">Brassington </w:t>
      </w:r>
      <w:smartTag w:uri="urn:schemas-microsoft-com:office:smarttags" w:element="PersonName">
        <w:r w:rsidRPr="00B548F3">
          <w:rPr>
            <w:rFonts w:ascii="Arial" w:hAnsi="Arial" w:cs="Arial"/>
            <w:b/>
            <w:sz w:val="24"/>
            <w:szCs w:val="24"/>
          </w:rPr>
          <w:t>Parish</w:t>
        </w:r>
      </w:smartTag>
      <w:r w:rsidRPr="00B548F3">
        <w:rPr>
          <w:rFonts w:ascii="Arial" w:hAnsi="Arial" w:cs="Arial"/>
          <w:b/>
          <w:sz w:val="24"/>
          <w:szCs w:val="24"/>
        </w:rPr>
        <w:t xml:space="preserve"> Council</w:t>
      </w:r>
    </w:p>
    <w:p w14:paraId="547BD5A6" w14:textId="77777777" w:rsidR="00B548F3" w:rsidRPr="00B548F3" w:rsidRDefault="00B548F3" w:rsidP="00B548F3">
      <w:pPr>
        <w:jc w:val="center"/>
        <w:rPr>
          <w:rFonts w:ascii="Arial" w:hAnsi="Arial" w:cs="Arial"/>
          <w:sz w:val="24"/>
          <w:szCs w:val="24"/>
        </w:rPr>
      </w:pPr>
      <w:r w:rsidRPr="00B548F3">
        <w:rPr>
          <w:rFonts w:ascii="Arial" w:hAnsi="Arial" w:cs="Arial"/>
          <w:sz w:val="24"/>
          <w:szCs w:val="24"/>
        </w:rPr>
        <w:t>Clerk to the Council: Lesley Brown,</w:t>
      </w:r>
    </w:p>
    <w:p w14:paraId="2DC03179" w14:textId="77777777" w:rsidR="00B548F3" w:rsidRPr="00B548F3" w:rsidRDefault="00B548F3" w:rsidP="00B548F3">
      <w:pPr>
        <w:jc w:val="center"/>
        <w:rPr>
          <w:rFonts w:ascii="Arial" w:hAnsi="Arial" w:cs="Arial"/>
          <w:sz w:val="24"/>
          <w:szCs w:val="24"/>
        </w:rPr>
      </w:pPr>
      <w:hyperlink r:id="rId8" w:history="1">
        <w:r w:rsidRPr="00B548F3">
          <w:rPr>
            <w:rStyle w:val="Hyperlink"/>
            <w:rFonts w:ascii="Arial" w:hAnsi="Arial" w:cs="Arial"/>
            <w:sz w:val="24"/>
            <w:szCs w:val="24"/>
          </w:rPr>
          <w:t>brassingtonclerk@gmail.com</w:t>
        </w:r>
      </w:hyperlink>
    </w:p>
    <w:p w14:paraId="6D467157" w14:textId="6F7F2783" w:rsidR="00B548F3" w:rsidRPr="00B548F3" w:rsidRDefault="00B548F3" w:rsidP="00B548F3">
      <w:pPr>
        <w:rPr>
          <w:rFonts w:ascii="Arial" w:hAnsi="Arial" w:cs="Arial"/>
          <w:sz w:val="24"/>
          <w:szCs w:val="24"/>
        </w:rPr>
      </w:pPr>
      <w:r w:rsidRPr="00B548F3">
        <w:rPr>
          <w:rFonts w:ascii="Arial" w:hAnsi="Arial" w:cs="Arial"/>
          <w:b/>
          <w:sz w:val="24"/>
          <w:szCs w:val="24"/>
        </w:rPr>
        <w:t xml:space="preserve"> Minutes of a meeting of Brassington Parish Council held on Tuesday </w:t>
      </w:r>
      <w:r w:rsidR="00A57AF8">
        <w:rPr>
          <w:rFonts w:ascii="Arial" w:hAnsi="Arial" w:cs="Arial"/>
          <w:b/>
          <w:sz w:val="24"/>
          <w:szCs w:val="24"/>
        </w:rPr>
        <w:t>4</w:t>
      </w:r>
      <w:r w:rsidRPr="00B548F3">
        <w:rPr>
          <w:rFonts w:ascii="Arial" w:hAnsi="Arial" w:cs="Arial"/>
          <w:b/>
          <w:sz w:val="24"/>
          <w:szCs w:val="24"/>
        </w:rPr>
        <w:t>th November 202</w:t>
      </w:r>
      <w:r w:rsidR="00A57AF8">
        <w:rPr>
          <w:rFonts w:ascii="Arial" w:hAnsi="Arial" w:cs="Arial"/>
          <w:b/>
          <w:sz w:val="24"/>
          <w:szCs w:val="24"/>
        </w:rPr>
        <w:t>5</w:t>
      </w:r>
      <w:r w:rsidRPr="00B548F3">
        <w:rPr>
          <w:rFonts w:ascii="Arial" w:hAnsi="Arial" w:cs="Arial"/>
          <w:b/>
          <w:sz w:val="24"/>
          <w:szCs w:val="24"/>
        </w:rPr>
        <w:t xml:space="preserve"> at 7pm in Brassington Village Hall.</w:t>
      </w:r>
    </w:p>
    <w:p w14:paraId="427707BF" w14:textId="77777777" w:rsidR="00B548F3" w:rsidRPr="00B548F3" w:rsidRDefault="00B548F3" w:rsidP="00B548F3">
      <w:pPr>
        <w:rPr>
          <w:rFonts w:ascii="Arial" w:hAnsi="Arial" w:cs="Arial"/>
          <w:sz w:val="24"/>
          <w:szCs w:val="24"/>
        </w:rPr>
      </w:pPr>
    </w:p>
    <w:p w14:paraId="1107C7E2" w14:textId="1B72EE3E" w:rsidR="005721A4" w:rsidRDefault="00B548F3" w:rsidP="00B548F3">
      <w:pPr>
        <w:rPr>
          <w:rFonts w:ascii="Arial" w:hAnsi="Arial" w:cs="Arial"/>
          <w:sz w:val="24"/>
          <w:szCs w:val="24"/>
        </w:rPr>
      </w:pPr>
      <w:r w:rsidRPr="00B548F3">
        <w:rPr>
          <w:rFonts w:ascii="Arial" w:hAnsi="Arial" w:cs="Arial"/>
          <w:sz w:val="24"/>
          <w:szCs w:val="24"/>
        </w:rPr>
        <w:t>Present:</w:t>
      </w:r>
      <w:r w:rsidRPr="00B548F3">
        <w:rPr>
          <w:rFonts w:ascii="Arial" w:hAnsi="Arial" w:cs="Arial"/>
          <w:sz w:val="24"/>
          <w:szCs w:val="24"/>
        </w:rPr>
        <w:tab/>
        <w:t xml:space="preserve">Cllr Hedger (Chair); Cllrs: Wain, Maier, </w:t>
      </w:r>
      <w:r w:rsidR="00A57AF8">
        <w:rPr>
          <w:rFonts w:ascii="Arial" w:hAnsi="Arial" w:cs="Arial"/>
          <w:sz w:val="24"/>
          <w:szCs w:val="24"/>
        </w:rPr>
        <w:t>Pope, Lowe. Cllr Adrian Hunter (DCC)</w:t>
      </w:r>
      <w:r w:rsidRPr="00B548F3">
        <w:rPr>
          <w:rFonts w:ascii="Arial" w:hAnsi="Arial" w:cs="Arial"/>
          <w:sz w:val="24"/>
          <w:szCs w:val="24"/>
        </w:rPr>
        <w:t xml:space="preserve">  </w:t>
      </w:r>
    </w:p>
    <w:p w14:paraId="6B710F03" w14:textId="521DE2B4" w:rsidR="00B548F3" w:rsidRPr="00B548F3" w:rsidRDefault="005721A4" w:rsidP="00B548F3">
      <w:pPr>
        <w:rPr>
          <w:rFonts w:ascii="Arial" w:hAnsi="Arial" w:cs="Arial"/>
          <w:sz w:val="24"/>
          <w:szCs w:val="24"/>
        </w:rPr>
      </w:pPr>
      <w:r>
        <w:rPr>
          <w:rFonts w:ascii="Arial" w:hAnsi="Arial" w:cs="Arial"/>
          <w:sz w:val="24"/>
          <w:szCs w:val="24"/>
        </w:rPr>
        <w:t xml:space="preserve">                      </w:t>
      </w:r>
      <w:r w:rsidR="00B548F3" w:rsidRPr="00B548F3">
        <w:rPr>
          <w:rFonts w:ascii="Arial" w:hAnsi="Arial" w:cs="Arial"/>
          <w:sz w:val="24"/>
          <w:szCs w:val="24"/>
        </w:rPr>
        <w:t>Lesley</w:t>
      </w:r>
      <w:r>
        <w:rPr>
          <w:rFonts w:ascii="Arial" w:hAnsi="Arial" w:cs="Arial"/>
          <w:sz w:val="24"/>
          <w:szCs w:val="24"/>
        </w:rPr>
        <w:t xml:space="preserve"> </w:t>
      </w:r>
      <w:r w:rsidR="00B548F3" w:rsidRPr="00B548F3">
        <w:rPr>
          <w:rFonts w:ascii="Arial" w:hAnsi="Arial" w:cs="Arial"/>
          <w:sz w:val="24"/>
          <w:szCs w:val="24"/>
        </w:rPr>
        <w:t>Brown (Clerk)</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214"/>
      </w:tblGrid>
      <w:tr w:rsidR="00B548F3" w:rsidRPr="00B548F3" w14:paraId="49707DBF" w14:textId="77777777" w:rsidTr="0084158E">
        <w:trPr>
          <w:trHeight w:val="138"/>
        </w:trPr>
        <w:tc>
          <w:tcPr>
            <w:tcW w:w="1135" w:type="dxa"/>
            <w:tcBorders>
              <w:top w:val="single" w:sz="4" w:space="0" w:color="auto"/>
              <w:left w:val="single" w:sz="4" w:space="0" w:color="auto"/>
              <w:bottom w:val="single" w:sz="4" w:space="0" w:color="auto"/>
              <w:right w:val="single" w:sz="4" w:space="0" w:color="auto"/>
            </w:tcBorders>
            <w:hideMark/>
          </w:tcPr>
          <w:p w14:paraId="6B59E41E" w14:textId="77777777" w:rsidR="00B548F3" w:rsidRPr="00B548F3" w:rsidRDefault="00B548F3" w:rsidP="00B548F3">
            <w:pPr>
              <w:rPr>
                <w:rFonts w:ascii="Arial" w:hAnsi="Arial" w:cs="Arial"/>
                <w:b/>
                <w:sz w:val="24"/>
                <w:szCs w:val="24"/>
                <w:lang w:val="en-US"/>
              </w:rPr>
            </w:pPr>
            <w:r w:rsidRPr="00B548F3">
              <w:rPr>
                <w:rFonts w:ascii="Arial" w:hAnsi="Arial" w:cs="Arial"/>
                <w:b/>
                <w:sz w:val="24"/>
                <w:szCs w:val="24"/>
                <w:lang w:val="en-US"/>
              </w:rPr>
              <w:t>No</w:t>
            </w:r>
          </w:p>
        </w:tc>
        <w:tc>
          <w:tcPr>
            <w:tcW w:w="9214" w:type="dxa"/>
            <w:tcBorders>
              <w:top w:val="single" w:sz="4" w:space="0" w:color="auto"/>
              <w:left w:val="single" w:sz="4" w:space="0" w:color="auto"/>
              <w:bottom w:val="single" w:sz="4" w:space="0" w:color="auto"/>
              <w:right w:val="single" w:sz="4" w:space="0" w:color="auto"/>
            </w:tcBorders>
            <w:hideMark/>
          </w:tcPr>
          <w:p w14:paraId="729140D1" w14:textId="77777777" w:rsidR="00B548F3" w:rsidRPr="00B548F3" w:rsidRDefault="00B548F3" w:rsidP="00B548F3">
            <w:pPr>
              <w:rPr>
                <w:rFonts w:ascii="Arial" w:hAnsi="Arial" w:cs="Arial"/>
                <w:b/>
                <w:sz w:val="24"/>
                <w:szCs w:val="24"/>
                <w:lang w:val="en-US"/>
              </w:rPr>
            </w:pPr>
            <w:r w:rsidRPr="00B548F3">
              <w:rPr>
                <w:rFonts w:ascii="Arial" w:hAnsi="Arial" w:cs="Arial"/>
                <w:b/>
                <w:sz w:val="24"/>
                <w:szCs w:val="24"/>
                <w:lang w:val="en-US"/>
              </w:rPr>
              <w:t>Item</w:t>
            </w:r>
          </w:p>
        </w:tc>
      </w:tr>
      <w:tr w:rsidR="00B548F3" w:rsidRPr="00B548F3" w14:paraId="45141E37" w14:textId="77777777" w:rsidTr="0084158E">
        <w:trPr>
          <w:trHeight w:val="138"/>
        </w:trPr>
        <w:tc>
          <w:tcPr>
            <w:tcW w:w="1135" w:type="dxa"/>
            <w:tcBorders>
              <w:top w:val="single" w:sz="4" w:space="0" w:color="auto"/>
              <w:left w:val="single" w:sz="4" w:space="0" w:color="auto"/>
              <w:bottom w:val="single" w:sz="4" w:space="0" w:color="auto"/>
              <w:right w:val="single" w:sz="4" w:space="0" w:color="auto"/>
            </w:tcBorders>
            <w:hideMark/>
          </w:tcPr>
          <w:p w14:paraId="7B94F0E9" w14:textId="2FDEC818"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11/2</w:t>
            </w:r>
            <w:r w:rsidR="00A57AF8">
              <w:rPr>
                <w:rFonts w:ascii="Arial" w:hAnsi="Arial" w:cs="Arial"/>
                <w:sz w:val="24"/>
                <w:szCs w:val="24"/>
                <w:lang w:val="en-US"/>
              </w:rPr>
              <w:t>5</w:t>
            </w:r>
            <w:r w:rsidRPr="00B548F3">
              <w:rPr>
                <w:rFonts w:ascii="Arial" w:hAnsi="Arial" w:cs="Arial"/>
                <w:sz w:val="24"/>
                <w:szCs w:val="24"/>
                <w:lang w:val="en-US"/>
              </w:rPr>
              <w:t>/1</w:t>
            </w:r>
          </w:p>
        </w:tc>
        <w:tc>
          <w:tcPr>
            <w:tcW w:w="9214" w:type="dxa"/>
            <w:tcBorders>
              <w:top w:val="single" w:sz="4" w:space="0" w:color="auto"/>
              <w:left w:val="single" w:sz="4" w:space="0" w:color="auto"/>
              <w:bottom w:val="single" w:sz="4" w:space="0" w:color="auto"/>
              <w:right w:val="single" w:sz="4" w:space="0" w:color="auto"/>
            </w:tcBorders>
            <w:hideMark/>
          </w:tcPr>
          <w:p w14:paraId="012181C4" w14:textId="77777777" w:rsidR="00B548F3" w:rsidRDefault="00B548F3" w:rsidP="00B548F3">
            <w:pPr>
              <w:rPr>
                <w:rFonts w:ascii="Arial" w:hAnsi="Arial" w:cs="Arial"/>
                <w:b/>
                <w:sz w:val="24"/>
                <w:szCs w:val="24"/>
                <w:lang w:val="en-US"/>
              </w:rPr>
            </w:pPr>
            <w:r w:rsidRPr="00B548F3">
              <w:rPr>
                <w:rFonts w:ascii="Arial" w:hAnsi="Arial" w:cs="Arial"/>
                <w:b/>
                <w:sz w:val="24"/>
                <w:szCs w:val="24"/>
                <w:lang w:val="en-US"/>
              </w:rPr>
              <w:t>Apologies</w:t>
            </w:r>
          </w:p>
          <w:p w14:paraId="21EE1123" w14:textId="699EB841" w:rsidR="00A57AF8" w:rsidRPr="00A57AF8" w:rsidRDefault="00A57AF8" w:rsidP="00B548F3">
            <w:pPr>
              <w:rPr>
                <w:rFonts w:ascii="Arial" w:hAnsi="Arial" w:cs="Arial"/>
                <w:bCs/>
                <w:sz w:val="24"/>
                <w:szCs w:val="24"/>
                <w:lang w:val="en-US"/>
              </w:rPr>
            </w:pPr>
            <w:r>
              <w:rPr>
                <w:rFonts w:ascii="Arial" w:hAnsi="Arial" w:cs="Arial"/>
                <w:bCs/>
                <w:sz w:val="24"/>
                <w:szCs w:val="24"/>
                <w:lang w:val="en-US"/>
              </w:rPr>
              <w:t>None</w:t>
            </w:r>
          </w:p>
        </w:tc>
      </w:tr>
      <w:tr w:rsidR="00A57AF8" w:rsidRPr="00B548F3" w14:paraId="36D86CAF" w14:textId="77777777" w:rsidTr="0084158E">
        <w:trPr>
          <w:trHeight w:val="138"/>
        </w:trPr>
        <w:tc>
          <w:tcPr>
            <w:tcW w:w="1135" w:type="dxa"/>
            <w:tcBorders>
              <w:top w:val="single" w:sz="4" w:space="0" w:color="auto"/>
              <w:left w:val="single" w:sz="4" w:space="0" w:color="auto"/>
              <w:bottom w:val="single" w:sz="4" w:space="0" w:color="auto"/>
              <w:right w:val="single" w:sz="4" w:space="0" w:color="auto"/>
            </w:tcBorders>
          </w:tcPr>
          <w:p w14:paraId="592E0A54" w14:textId="169AE54F" w:rsidR="00A57AF8" w:rsidRPr="00B548F3" w:rsidRDefault="00A57AF8" w:rsidP="00B548F3">
            <w:pPr>
              <w:rPr>
                <w:rFonts w:ascii="Arial" w:hAnsi="Arial" w:cs="Arial"/>
                <w:sz w:val="24"/>
                <w:szCs w:val="24"/>
                <w:lang w:val="en-US"/>
              </w:rPr>
            </w:pPr>
            <w:r>
              <w:rPr>
                <w:rFonts w:ascii="Arial" w:hAnsi="Arial" w:cs="Arial"/>
                <w:sz w:val="24"/>
                <w:szCs w:val="24"/>
                <w:lang w:val="en-US"/>
              </w:rPr>
              <w:t>11/25/2</w:t>
            </w:r>
          </w:p>
        </w:tc>
        <w:tc>
          <w:tcPr>
            <w:tcW w:w="9214" w:type="dxa"/>
            <w:tcBorders>
              <w:top w:val="single" w:sz="4" w:space="0" w:color="auto"/>
              <w:left w:val="single" w:sz="4" w:space="0" w:color="auto"/>
              <w:bottom w:val="single" w:sz="4" w:space="0" w:color="auto"/>
              <w:right w:val="single" w:sz="4" w:space="0" w:color="auto"/>
            </w:tcBorders>
          </w:tcPr>
          <w:p w14:paraId="792373F3" w14:textId="77777777" w:rsidR="00A57AF8" w:rsidRDefault="00A57AF8" w:rsidP="00B548F3">
            <w:pPr>
              <w:rPr>
                <w:rFonts w:ascii="Arial" w:hAnsi="Arial" w:cs="Arial"/>
                <w:b/>
                <w:sz w:val="24"/>
                <w:szCs w:val="24"/>
                <w:lang w:val="en-US"/>
              </w:rPr>
            </w:pPr>
            <w:r>
              <w:rPr>
                <w:rFonts w:ascii="Arial" w:hAnsi="Arial" w:cs="Arial"/>
                <w:b/>
                <w:sz w:val="24"/>
                <w:szCs w:val="24"/>
                <w:lang w:val="en-US"/>
              </w:rPr>
              <w:t xml:space="preserve">Co-option of new </w:t>
            </w:r>
            <w:proofErr w:type="spellStart"/>
            <w:r>
              <w:rPr>
                <w:rFonts w:ascii="Arial" w:hAnsi="Arial" w:cs="Arial"/>
                <w:b/>
                <w:sz w:val="24"/>
                <w:szCs w:val="24"/>
                <w:lang w:val="en-US"/>
              </w:rPr>
              <w:t>councillor</w:t>
            </w:r>
            <w:proofErr w:type="spellEnd"/>
            <w:r>
              <w:rPr>
                <w:rFonts w:ascii="Arial" w:hAnsi="Arial" w:cs="Arial"/>
                <w:b/>
                <w:sz w:val="24"/>
                <w:szCs w:val="24"/>
                <w:lang w:val="en-US"/>
              </w:rPr>
              <w:t>(s)</w:t>
            </w:r>
          </w:p>
          <w:p w14:paraId="564F2F5A" w14:textId="373AA6D3" w:rsidR="00A57AF8" w:rsidRPr="007C7A60" w:rsidRDefault="007C7A60" w:rsidP="00B548F3">
            <w:pPr>
              <w:rPr>
                <w:rFonts w:ascii="Arial" w:hAnsi="Arial" w:cs="Arial"/>
                <w:bCs/>
                <w:sz w:val="24"/>
                <w:szCs w:val="24"/>
                <w:lang w:val="en-US"/>
              </w:rPr>
            </w:pPr>
            <w:r>
              <w:rPr>
                <w:rFonts w:ascii="Arial" w:hAnsi="Arial" w:cs="Arial"/>
                <w:bCs/>
                <w:sz w:val="24"/>
                <w:szCs w:val="24"/>
                <w:lang w:val="en-US"/>
              </w:rPr>
              <w:t xml:space="preserve">Andrew Mason’s application was approved and the Acceptance of Office was duly signed by him and by the Clerk. </w:t>
            </w:r>
            <w:r w:rsidR="00DB13B2">
              <w:rPr>
                <w:rFonts w:ascii="Arial" w:hAnsi="Arial" w:cs="Arial"/>
                <w:bCs/>
                <w:sz w:val="24"/>
                <w:szCs w:val="24"/>
                <w:lang w:val="en-US"/>
              </w:rPr>
              <w:t>One vacancy remains.</w:t>
            </w:r>
          </w:p>
        </w:tc>
      </w:tr>
      <w:tr w:rsidR="00B548F3" w:rsidRPr="00B548F3" w14:paraId="5EC38CE7" w14:textId="77777777" w:rsidTr="0084158E">
        <w:trPr>
          <w:trHeight w:val="138"/>
        </w:trPr>
        <w:tc>
          <w:tcPr>
            <w:tcW w:w="1135" w:type="dxa"/>
            <w:tcBorders>
              <w:top w:val="single" w:sz="4" w:space="0" w:color="auto"/>
              <w:left w:val="single" w:sz="4" w:space="0" w:color="auto"/>
              <w:bottom w:val="single" w:sz="4" w:space="0" w:color="auto"/>
              <w:right w:val="single" w:sz="4" w:space="0" w:color="auto"/>
            </w:tcBorders>
            <w:hideMark/>
          </w:tcPr>
          <w:p w14:paraId="2FD80E28" w14:textId="669F5808"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11/2</w:t>
            </w:r>
            <w:r w:rsidR="00A57AF8">
              <w:rPr>
                <w:rFonts w:ascii="Arial" w:hAnsi="Arial" w:cs="Arial"/>
                <w:sz w:val="24"/>
                <w:szCs w:val="24"/>
                <w:lang w:val="en-US"/>
              </w:rPr>
              <w:t>5</w:t>
            </w:r>
            <w:r w:rsidRPr="00B548F3">
              <w:rPr>
                <w:rFonts w:ascii="Arial" w:hAnsi="Arial" w:cs="Arial"/>
                <w:sz w:val="24"/>
                <w:szCs w:val="24"/>
                <w:lang w:val="en-US"/>
              </w:rPr>
              <w:t>/</w:t>
            </w:r>
            <w:r w:rsidR="00A57AF8">
              <w:rPr>
                <w:rFonts w:ascii="Arial" w:hAnsi="Arial" w:cs="Arial"/>
                <w:sz w:val="24"/>
                <w:szCs w:val="24"/>
                <w:lang w:val="en-US"/>
              </w:rPr>
              <w:t>3</w:t>
            </w:r>
          </w:p>
        </w:tc>
        <w:tc>
          <w:tcPr>
            <w:tcW w:w="9214" w:type="dxa"/>
            <w:tcBorders>
              <w:top w:val="single" w:sz="4" w:space="0" w:color="auto"/>
              <w:left w:val="single" w:sz="4" w:space="0" w:color="auto"/>
              <w:bottom w:val="single" w:sz="4" w:space="0" w:color="auto"/>
              <w:right w:val="single" w:sz="4" w:space="0" w:color="auto"/>
            </w:tcBorders>
            <w:hideMark/>
          </w:tcPr>
          <w:p w14:paraId="0EA3D6C5" w14:textId="77777777" w:rsidR="00B548F3" w:rsidRPr="00B548F3" w:rsidRDefault="00B548F3" w:rsidP="00B548F3">
            <w:pPr>
              <w:rPr>
                <w:rFonts w:ascii="Arial" w:hAnsi="Arial" w:cs="Arial"/>
                <w:b/>
                <w:sz w:val="24"/>
                <w:szCs w:val="24"/>
                <w:lang w:val="en-US"/>
              </w:rPr>
            </w:pPr>
            <w:r w:rsidRPr="00B548F3">
              <w:rPr>
                <w:rFonts w:ascii="Arial" w:hAnsi="Arial" w:cs="Arial"/>
                <w:b/>
                <w:sz w:val="24"/>
                <w:szCs w:val="24"/>
                <w:lang w:val="en-US"/>
              </w:rPr>
              <w:t>Declaration of Interests</w:t>
            </w:r>
          </w:p>
          <w:p w14:paraId="3E730CEC" w14:textId="77777777"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None</w:t>
            </w:r>
          </w:p>
        </w:tc>
      </w:tr>
      <w:tr w:rsidR="00B548F3" w:rsidRPr="00B548F3" w14:paraId="64550EDE" w14:textId="77777777" w:rsidTr="0084158E">
        <w:trPr>
          <w:trHeight w:val="138"/>
        </w:trPr>
        <w:tc>
          <w:tcPr>
            <w:tcW w:w="1135" w:type="dxa"/>
            <w:tcBorders>
              <w:top w:val="single" w:sz="4" w:space="0" w:color="auto"/>
              <w:left w:val="single" w:sz="4" w:space="0" w:color="auto"/>
              <w:bottom w:val="single" w:sz="4" w:space="0" w:color="auto"/>
              <w:right w:val="single" w:sz="4" w:space="0" w:color="auto"/>
            </w:tcBorders>
            <w:hideMark/>
          </w:tcPr>
          <w:p w14:paraId="0F016B96" w14:textId="48BC8DF5"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11/2</w:t>
            </w:r>
            <w:r w:rsidR="00A57AF8">
              <w:rPr>
                <w:rFonts w:ascii="Arial" w:hAnsi="Arial" w:cs="Arial"/>
                <w:sz w:val="24"/>
                <w:szCs w:val="24"/>
                <w:lang w:val="en-US"/>
              </w:rPr>
              <w:t>5</w:t>
            </w:r>
            <w:r w:rsidRPr="00B548F3">
              <w:rPr>
                <w:rFonts w:ascii="Arial" w:hAnsi="Arial" w:cs="Arial"/>
                <w:sz w:val="24"/>
                <w:szCs w:val="24"/>
                <w:lang w:val="en-US"/>
              </w:rPr>
              <w:t>/</w:t>
            </w:r>
            <w:r w:rsidR="00A57AF8">
              <w:rPr>
                <w:rFonts w:ascii="Arial" w:hAnsi="Arial" w:cs="Arial"/>
                <w:sz w:val="24"/>
                <w:szCs w:val="24"/>
                <w:lang w:val="en-US"/>
              </w:rPr>
              <w:t>4</w:t>
            </w:r>
          </w:p>
        </w:tc>
        <w:tc>
          <w:tcPr>
            <w:tcW w:w="9214" w:type="dxa"/>
            <w:tcBorders>
              <w:top w:val="single" w:sz="4" w:space="0" w:color="auto"/>
              <w:left w:val="single" w:sz="4" w:space="0" w:color="auto"/>
              <w:bottom w:val="single" w:sz="4" w:space="0" w:color="auto"/>
              <w:right w:val="single" w:sz="4" w:space="0" w:color="auto"/>
            </w:tcBorders>
            <w:hideMark/>
          </w:tcPr>
          <w:p w14:paraId="4952ED9A" w14:textId="77777777" w:rsidR="00B548F3" w:rsidRDefault="00B548F3" w:rsidP="00B548F3">
            <w:pPr>
              <w:rPr>
                <w:rFonts w:ascii="Arial" w:hAnsi="Arial" w:cs="Arial"/>
                <w:b/>
                <w:sz w:val="24"/>
                <w:szCs w:val="24"/>
                <w:lang w:val="en-US"/>
              </w:rPr>
            </w:pPr>
            <w:r w:rsidRPr="00B548F3">
              <w:rPr>
                <w:rFonts w:ascii="Arial" w:hAnsi="Arial" w:cs="Arial"/>
                <w:b/>
                <w:sz w:val="24"/>
                <w:szCs w:val="24"/>
                <w:lang w:val="en-US"/>
              </w:rPr>
              <w:t>Public Speakin</w:t>
            </w:r>
            <w:r w:rsidR="00A57AF8">
              <w:rPr>
                <w:rFonts w:ascii="Arial" w:hAnsi="Arial" w:cs="Arial"/>
                <w:b/>
                <w:sz w:val="24"/>
                <w:szCs w:val="24"/>
                <w:lang w:val="en-US"/>
              </w:rPr>
              <w:t>g</w:t>
            </w:r>
          </w:p>
          <w:p w14:paraId="0F4A42CE" w14:textId="51C1AC85" w:rsidR="0084158E" w:rsidRPr="0084158E" w:rsidRDefault="0084158E" w:rsidP="00B548F3">
            <w:pPr>
              <w:rPr>
                <w:rFonts w:ascii="Arial" w:hAnsi="Arial" w:cs="Arial"/>
                <w:bCs/>
                <w:sz w:val="24"/>
                <w:szCs w:val="24"/>
                <w:lang w:val="en-US"/>
              </w:rPr>
            </w:pPr>
            <w:r>
              <w:rPr>
                <w:rFonts w:ascii="Arial" w:hAnsi="Arial" w:cs="Arial"/>
                <w:bCs/>
                <w:sz w:val="24"/>
                <w:szCs w:val="24"/>
                <w:lang w:val="en-US"/>
              </w:rPr>
              <w:t>Cllr Adrian Hunter introduced himself to the council.</w:t>
            </w:r>
          </w:p>
          <w:p w14:paraId="5BEB136C" w14:textId="795F7E75" w:rsidR="00A57AF8" w:rsidRPr="00A57AF8" w:rsidRDefault="00A57AF8" w:rsidP="00B548F3">
            <w:pPr>
              <w:rPr>
                <w:rFonts w:ascii="Arial" w:hAnsi="Arial" w:cs="Arial"/>
                <w:bCs/>
                <w:sz w:val="24"/>
                <w:szCs w:val="24"/>
                <w:lang w:val="en-US"/>
              </w:rPr>
            </w:pPr>
          </w:p>
        </w:tc>
      </w:tr>
      <w:tr w:rsidR="00B548F3" w:rsidRPr="00B548F3" w14:paraId="2E5DB7DE" w14:textId="77777777" w:rsidTr="0084158E">
        <w:trPr>
          <w:trHeight w:val="861"/>
        </w:trPr>
        <w:tc>
          <w:tcPr>
            <w:tcW w:w="1135" w:type="dxa"/>
            <w:tcBorders>
              <w:top w:val="single" w:sz="4" w:space="0" w:color="auto"/>
              <w:left w:val="single" w:sz="4" w:space="0" w:color="auto"/>
              <w:bottom w:val="single" w:sz="4" w:space="0" w:color="auto"/>
              <w:right w:val="single" w:sz="4" w:space="0" w:color="auto"/>
            </w:tcBorders>
            <w:hideMark/>
          </w:tcPr>
          <w:p w14:paraId="2E28456C" w14:textId="62A94787"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11/2</w:t>
            </w:r>
            <w:r w:rsidR="00A57AF8">
              <w:rPr>
                <w:rFonts w:ascii="Arial" w:hAnsi="Arial" w:cs="Arial"/>
                <w:sz w:val="24"/>
                <w:szCs w:val="24"/>
                <w:lang w:val="en-US"/>
              </w:rPr>
              <w:t>5</w:t>
            </w:r>
            <w:r w:rsidRPr="00B548F3">
              <w:rPr>
                <w:rFonts w:ascii="Arial" w:hAnsi="Arial" w:cs="Arial"/>
                <w:sz w:val="24"/>
                <w:szCs w:val="24"/>
                <w:lang w:val="en-US"/>
              </w:rPr>
              <w:t>/</w:t>
            </w:r>
            <w:r w:rsidR="00A57AF8">
              <w:rPr>
                <w:rFonts w:ascii="Arial" w:hAnsi="Arial" w:cs="Arial"/>
                <w:sz w:val="24"/>
                <w:szCs w:val="24"/>
                <w:lang w:val="en-US"/>
              </w:rPr>
              <w:t>5</w:t>
            </w:r>
          </w:p>
        </w:tc>
        <w:tc>
          <w:tcPr>
            <w:tcW w:w="9214" w:type="dxa"/>
            <w:tcBorders>
              <w:top w:val="single" w:sz="4" w:space="0" w:color="auto"/>
              <w:left w:val="single" w:sz="4" w:space="0" w:color="auto"/>
              <w:bottom w:val="single" w:sz="4" w:space="0" w:color="auto"/>
              <w:right w:val="single" w:sz="4" w:space="0" w:color="auto"/>
            </w:tcBorders>
            <w:hideMark/>
          </w:tcPr>
          <w:p w14:paraId="59FC13DA" w14:textId="77777777" w:rsidR="00B548F3" w:rsidRPr="00B548F3" w:rsidRDefault="00B548F3" w:rsidP="00B548F3">
            <w:pPr>
              <w:rPr>
                <w:rFonts w:ascii="Arial" w:hAnsi="Arial" w:cs="Arial"/>
                <w:b/>
                <w:sz w:val="24"/>
                <w:szCs w:val="24"/>
                <w:lang w:val="en-US"/>
              </w:rPr>
            </w:pPr>
            <w:r w:rsidRPr="00B548F3">
              <w:rPr>
                <w:rFonts w:ascii="Arial" w:hAnsi="Arial" w:cs="Arial"/>
                <w:b/>
                <w:sz w:val="24"/>
                <w:szCs w:val="24"/>
                <w:lang w:val="en-US"/>
              </w:rPr>
              <w:t>Approval &amp; Ratification of the Minutes of the previous meeting</w:t>
            </w:r>
          </w:p>
          <w:p w14:paraId="3692874F" w14:textId="70940BF1" w:rsidR="00B548F3" w:rsidRPr="00B548F3" w:rsidRDefault="00B548F3" w:rsidP="00B548F3">
            <w:pPr>
              <w:rPr>
                <w:rFonts w:ascii="Arial" w:hAnsi="Arial" w:cs="Arial"/>
                <w:bCs/>
                <w:sz w:val="24"/>
                <w:szCs w:val="24"/>
                <w:lang w:val="en-US"/>
              </w:rPr>
            </w:pPr>
            <w:r w:rsidRPr="00B548F3">
              <w:rPr>
                <w:rFonts w:ascii="Arial" w:hAnsi="Arial" w:cs="Arial"/>
                <w:sz w:val="24"/>
                <w:szCs w:val="24"/>
                <w:lang w:val="en-US"/>
              </w:rPr>
              <w:t xml:space="preserve">Minutes of the last meeting, held on October </w:t>
            </w:r>
            <w:r w:rsidR="00A57AF8">
              <w:rPr>
                <w:rFonts w:ascii="Arial" w:hAnsi="Arial" w:cs="Arial"/>
                <w:sz w:val="24"/>
                <w:szCs w:val="24"/>
                <w:lang w:val="en-US"/>
              </w:rPr>
              <w:t>7</w:t>
            </w:r>
            <w:r w:rsidR="00A57AF8" w:rsidRPr="00A57AF8">
              <w:rPr>
                <w:rFonts w:ascii="Arial" w:hAnsi="Arial" w:cs="Arial"/>
                <w:sz w:val="24"/>
                <w:szCs w:val="24"/>
                <w:vertAlign w:val="superscript"/>
                <w:lang w:val="en-US"/>
              </w:rPr>
              <w:t>th</w:t>
            </w:r>
            <w:r w:rsidR="00A57AF8">
              <w:rPr>
                <w:rFonts w:ascii="Arial" w:hAnsi="Arial" w:cs="Arial"/>
                <w:sz w:val="24"/>
                <w:szCs w:val="24"/>
                <w:lang w:val="en-US"/>
              </w:rPr>
              <w:t xml:space="preserve"> </w:t>
            </w:r>
            <w:r w:rsidRPr="00B548F3">
              <w:rPr>
                <w:rFonts w:ascii="Arial" w:hAnsi="Arial" w:cs="Arial"/>
                <w:sz w:val="24"/>
                <w:szCs w:val="24"/>
                <w:lang w:val="en-US"/>
              </w:rPr>
              <w:t>202</w:t>
            </w:r>
            <w:r w:rsidR="00A57AF8">
              <w:rPr>
                <w:rFonts w:ascii="Arial" w:hAnsi="Arial" w:cs="Arial"/>
                <w:sz w:val="24"/>
                <w:szCs w:val="24"/>
                <w:lang w:val="en-US"/>
              </w:rPr>
              <w:t>5</w:t>
            </w:r>
            <w:r w:rsidRPr="00B548F3">
              <w:rPr>
                <w:rFonts w:ascii="Arial" w:hAnsi="Arial" w:cs="Arial"/>
                <w:sz w:val="24"/>
                <w:szCs w:val="24"/>
                <w:lang w:val="en-US"/>
              </w:rPr>
              <w:t xml:space="preserve"> were approved. Proposer Cllr </w:t>
            </w:r>
            <w:r w:rsidR="00A57AF8">
              <w:rPr>
                <w:rFonts w:ascii="Arial" w:hAnsi="Arial" w:cs="Arial"/>
                <w:sz w:val="24"/>
                <w:szCs w:val="24"/>
                <w:lang w:val="en-US"/>
              </w:rPr>
              <w:t>Pope</w:t>
            </w:r>
            <w:r w:rsidRPr="00B548F3">
              <w:rPr>
                <w:rFonts w:ascii="Arial" w:hAnsi="Arial" w:cs="Arial"/>
                <w:sz w:val="24"/>
                <w:szCs w:val="24"/>
                <w:lang w:val="en-US"/>
              </w:rPr>
              <w:t xml:space="preserve">, seconder Cllr </w:t>
            </w:r>
            <w:r w:rsidR="00A57AF8">
              <w:rPr>
                <w:rFonts w:ascii="Arial" w:hAnsi="Arial" w:cs="Arial"/>
                <w:sz w:val="24"/>
                <w:szCs w:val="24"/>
                <w:lang w:val="en-US"/>
              </w:rPr>
              <w:t>Lowe</w:t>
            </w:r>
            <w:r w:rsidRPr="00B548F3">
              <w:rPr>
                <w:rFonts w:ascii="Arial" w:hAnsi="Arial" w:cs="Arial"/>
                <w:sz w:val="24"/>
                <w:szCs w:val="24"/>
                <w:lang w:val="en-US"/>
              </w:rPr>
              <w:t>.</w:t>
            </w:r>
            <w:r w:rsidRPr="00B548F3">
              <w:rPr>
                <w:rFonts w:ascii="Arial" w:hAnsi="Arial" w:cs="Arial"/>
                <w:bCs/>
                <w:sz w:val="24"/>
                <w:szCs w:val="24"/>
                <w:lang w:val="en-US"/>
              </w:rPr>
              <w:t xml:space="preserve"> </w:t>
            </w:r>
          </w:p>
        </w:tc>
      </w:tr>
      <w:tr w:rsidR="00B548F3" w:rsidRPr="00B548F3" w14:paraId="31CB18EB" w14:textId="77777777" w:rsidTr="00DB13B2">
        <w:trPr>
          <w:trHeight w:val="699"/>
        </w:trPr>
        <w:tc>
          <w:tcPr>
            <w:tcW w:w="1135" w:type="dxa"/>
            <w:tcBorders>
              <w:top w:val="single" w:sz="4" w:space="0" w:color="auto"/>
              <w:left w:val="single" w:sz="4" w:space="0" w:color="auto"/>
              <w:bottom w:val="single" w:sz="4" w:space="0" w:color="auto"/>
              <w:right w:val="single" w:sz="4" w:space="0" w:color="auto"/>
            </w:tcBorders>
            <w:hideMark/>
          </w:tcPr>
          <w:p w14:paraId="5C639524" w14:textId="67991B03"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11/2</w:t>
            </w:r>
            <w:r w:rsidR="009E523E">
              <w:rPr>
                <w:rFonts w:ascii="Arial" w:hAnsi="Arial" w:cs="Arial"/>
                <w:sz w:val="24"/>
                <w:szCs w:val="24"/>
                <w:lang w:val="en-US"/>
              </w:rPr>
              <w:t>5</w:t>
            </w:r>
            <w:r w:rsidRPr="00B548F3">
              <w:rPr>
                <w:rFonts w:ascii="Arial" w:hAnsi="Arial" w:cs="Arial"/>
                <w:sz w:val="24"/>
                <w:szCs w:val="24"/>
                <w:lang w:val="en-US"/>
              </w:rPr>
              <w:t>/</w:t>
            </w:r>
            <w:r w:rsidR="009E523E">
              <w:rPr>
                <w:rFonts w:ascii="Arial" w:hAnsi="Arial" w:cs="Arial"/>
                <w:sz w:val="24"/>
                <w:szCs w:val="24"/>
                <w:lang w:val="en-US"/>
              </w:rPr>
              <w:t>6</w:t>
            </w:r>
          </w:p>
        </w:tc>
        <w:tc>
          <w:tcPr>
            <w:tcW w:w="9214" w:type="dxa"/>
            <w:tcBorders>
              <w:top w:val="single" w:sz="4" w:space="0" w:color="auto"/>
              <w:left w:val="single" w:sz="4" w:space="0" w:color="auto"/>
              <w:bottom w:val="single" w:sz="4" w:space="0" w:color="auto"/>
              <w:right w:val="single" w:sz="4" w:space="0" w:color="auto"/>
            </w:tcBorders>
          </w:tcPr>
          <w:p w14:paraId="735D6995" w14:textId="77777777" w:rsidR="00B548F3" w:rsidRPr="00B548F3" w:rsidRDefault="00B548F3" w:rsidP="00B548F3">
            <w:pPr>
              <w:rPr>
                <w:rFonts w:ascii="Arial" w:hAnsi="Arial" w:cs="Arial"/>
                <w:b/>
                <w:sz w:val="24"/>
                <w:szCs w:val="24"/>
                <w:lang w:val="en-US"/>
              </w:rPr>
            </w:pPr>
            <w:r w:rsidRPr="00B548F3">
              <w:rPr>
                <w:rFonts w:ascii="Arial" w:hAnsi="Arial" w:cs="Arial"/>
                <w:b/>
                <w:sz w:val="24"/>
                <w:szCs w:val="24"/>
                <w:lang w:val="en-US"/>
              </w:rPr>
              <w:t xml:space="preserve">Finance &amp; Administration </w:t>
            </w:r>
          </w:p>
          <w:p w14:paraId="61A85B5C" w14:textId="7E379A7C" w:rsidR="00B548F3" w:rsidRPr="00B548F3" w:rsidRDefault="00B548F3" w:rsidP="009E523E">
            <w:pPr>
              <w:numPr>
                <w:ilvl w:val="0"/>
                <w:numId w:val="1"/>
              </w:numPr>
              <w:jc w:val="left"/>
              <w:rPr>
                <w:rFonts w:ascii="Arial" w:hAnsi="Arial" w:cs="Arial"/>
                <w:sz w:val="24"/>
                <w:szCs w:val="24"/>
                <w:u w:val="single"/>
                <w:lang w:val="en-US"/>
              </w:rPr>
            </w:pPr>
            <w:r w:rsidRPr="00B548F3">
              <w:rPr>
                <w:rFonts w:ascii="Arial" w:hAnsi="Arial" w:cs="Arial"/>
                <w:sz w:val="24"/>
                <w:szCs w:val="24"/>
                <w:lang w:val="en-US"/>
              </w:rPr>
              <w:t>The balance in the Unity Trust Current A</w:t>
            </w:r>
            <w:r w:rsidR="009E523E">
              <w:rPr>
                <w:rFonts w:ascii="Arial" w:hAnsi="Arial" w:cs="Arial"/>
                <w:sz w:val="24"/>
                <w:szCs w:val="24"/>
                <w:lang w:val="en-US"/>
              </w:rPr>
              <w:t>/C</w:t>
            </w:r>
            <w:r w:rsidRPr="00B548F3">
              <w:rPr>
                <w:rFonts w:ascii="Arial" w:hAnsi="Arial" w:cs="Arial"/>
                <w:sz w:val="24"/>
                <w:szCs w:val="24"/>
                <w:lang w:val="en-US"/>
              </w:rPr>
              <w:t xml:space="preserve"> as at </w:t>
            </w:r>
            <w:r w:rsidR="009E523E">
              <w:rPr>
                <w:rFonts w:ascii="Arial" w:hAnsi="Arial" w:cs="Arial"/>
                <w:sz w:val="24"/>
                <w:szCs w:val="24"/>
                <w:lang w:val="en-US"/>
              </w:rPr>
              <w:t>October 31st</w:t>
            </w:r>
            <w:r w:rsidRPr="00B548F3">
              <w:rPr>
                <w:rFonts w:ascii="Arial" w:hAnsi="Arial" w:cs="Arial"/>
                <w:sz w:val="24"/>
                <w:szCs w:val="24"/>
                <w:lang w:val="en-US"/>
              </w:rPr>
              <w:t xml:space="preserve"> 202</w:t>
            </w:r>
            <w:r w:rsidR="009E523E">
              <w:rPr>
                <w:rFonts w:ascii="Arial" w:hAnsi="Arial" w:cs="Arial"/>
                <w:sz w:val="24"/>
                <w:szCs w:val="24"/>
                <w:lang w:val="en-US"/>
              </w:rPr>
              <w:t>5</w:t>
            </w:r>
            <w:r w:rsidRPr="00B548F3">
              <w:rPr>
                <w:rFonts w:ascii="Arial" w:hAnsi="Arial" w:cs="Arial"/>
                <w:sz w:val="24"/>
                <w:szCs w:val="24"/>
                <w:lang w:val="en-US"/>
              </w:rPr>
              <w:t xml:space="preserve"> was £3</w:t>
            </w:r>
            <w:r w:rsidR="009E523E">
              <w:rPr>
                <w:rFonts w:ascii="Arial" w:hAnsi="Arial" w:cs="Arial"/>
                <w:sz w:val="24"/>
                <w:szCs w:val="24"/>
                <w:lang w:val="en-US"/>
              </w:rPr>
              <w:t>1,168.36</w:t>
            </w:r>
            <w:r w:rsidRPr="00B548F3">
              <w:rPr>
                <w:rFonts w:ascii="Arial" w:hAnsi="Arial" w:cs="Arial"/>
                <w:sz w:val="24"/>
                <w:szCs w:val="24"/>
                <w:lang w:val="en-US"/>
              </w:rPr>
              <w:t xml:space="preserve"> including reserved funds.  </w:t>
            </w:r>
            <w:r w:rsidR="002A06E3">
              <w:rPr>
                <w:rFonts w:ascii="Arial" w:hAnsi="Arial" w:cs="Arial"/>
                <w:sz w:val="24"/>
                <w:szCs w:val="24"/>
                <w:lang w:val="en-US"/>
              </w:rPr>
              <w:t>It was agreed that £253 reserved, left from the Village Green Jubilee Fund, should be returned to available funds in the Current A/C.</w:t>
            </w:r>
            <w:r w:rsidRPr="00B548F3">
              <w:rPr>
                <w:rFonts w:ascii="Arial" w:hAnsi="Arial" w:cs="Arial"/>
                <w:sz w:val="24"/>
                <w:szCs w:val="24"/>
                <w:lang w:val="en-US"/>
              </w:rPr>
              <w:t xml:space="preserve"> </w:t>
            </w:r>
          </w:p>
          <w:p w14:paraId="5427D163" w14:textId="45872307" w:rsidR="009E523E" w:rsidRDefault="00B548F3" w:rsidP="002A06E3">
            <w:pPr>
              <w:ind w:left="720"/>
              <w:rPr>
                <w:rFonts w:ascii="Arial" w:hAnsi="Arial" w:cs="Arial"/>
                <w:sz w:val="24"/>
                <w:szCs w:val="24"/>
                <w:lang w:val="en-US"/>
              </w:rPr>
            </w:pPr>
            <w:r w:rsidRPr="00B548F3">
              <w:rPr>
                <w:rFonts w:ascii="Arial" w:hAnsi="Arial" w:cs="Arial"/>
                <w:sz w:val="24"/>
                <w:szCs w:val="24"/>
                <w:lang w:val="en-US"/>
              </w:rPr>
              <w:t>The balance in the Unity Trust Savings</w:t>
            </w:r>
            <w:r w:rsidR="009E523E">
              <w:rPr>
                <w:rFonts w:ascii="Arial" w:hAnsi="Arial" w:cs="Arial"/>
                <w:sz w:val="24"/>
                <w:szCs w:val="24"/>
                <w:lang w:val="en-US"/>
              </w:rPr>
              <w:t xml:space="preserve"> Play Area</w:t>
            </w:r>
            <w:r w:rsidRPr="00B548F3">
              <w:rPr>
                <w:rFonts w:ascii="Arial" w:hAnsi="Arial" w:cs="Arial"/>
                <w:sz w:val="24"/>
                <w:szCs w:val="24"/>
                <w:lang w:val="en-US"/>
              </w:rPr>
              <w:t xml:space="preserve"> A</w:t>
            </w:r>
            <w:r w:rsidR="009E523E">
              <w:rPr>
                <w:rFonts w:ascii="Arial" w:hAnsi="Arial" w:cs="Arial"/>
                <w:sz w:val="24"/>
                <w:szCs w:val="24"/>
                <w:lang w:val="en-US"/>
              </w:rPr>
              <w:t>/C</w:t>
            </w:r>
            <w:r w:rsidRPr="00B548F3">
              <w:rPr>
                <w:rFonts w:ascii="Arial" w:hAnsi="Arial" w:cs="Arial"/>
                <w:sz w:val="24"/>
                <w:szCs w:val="24"/>
                <w:lang w:val="en-US"/>
              </w:rPr>
              <w:t xml:space="preserve"> as at </w:t>
            </w:r>
            <w:r w:rsidR="009E523E">
              <w:rPr>
                <w:rFonts w:ascii="Arial" w:hAnsi="Arial" w:cs="Arial"/>
                <w:sz w:val="24"/>
                <w:szCs w:val="24"/>
                <w:lang w:val="en-US"/>
              </w:rPr>
              <w:t>October 31</w:t>
            </w:r>
            <w:r w:rsidR="009E523E" w:rsidRPr="009E523E">
              <w:rPr>
                <w:rFonts w:ascii="Arial" w:hAnsi="Arial" w:cs="Arial"/>
                <w:sz w:val="24"/>
                <w:szCs w:val="24"/>
                <w:vertAlign w:val="superscript"/>
                <w:lang w:val="en-US"/>
              </w:rPr>
              <w:t>st</w:t>
            </w:r>
          </w:p>
          <w:p w14:paraId="12C5B75C" w14:textId="6800DD7D" w:rsidR="00B548F3" w:rsidRDefault="00B548F3" w:rsidP="00B548F3">
            <w:pPr>
              <w:rPr>
                <w:rFonts w:ascii="Arial" w:hAnsi="Arial" w:cs="Arial"/>
                <w:sz w:val="24"/>
                <w:szCs w:val="24"/>
                <w:lang w:val="en-US"/>
              </w:rPr>
            </w:pPr>
            <w:r w:rsidRPr="00B548F3">
              <w:rPr>
                <w:rFonts w:ascii="Arial" w:hAnsi="Arial" w:cs="Arial"/>
                <w:sz w:val="24"/>
                <w:szCs w:val="24"/>
                <w:lang w:val="en-US"/>
              </w:rPr>
              <w:t xml:space="preserve"> </w:t>
            </w:r>
            <w:r w:rsidR="009E523E">
              <w:rPr>
                <w:rFonts w:ascii="Arial" w:hAnsi="Arial" w:cs="Arial"/>
                <w:sz w:val="24"/>
                <w:szCs w:val="24"/>
                <w:lang w:val="en-US"/>
              </w:rPr>
              <w:t xml:space="preserve">          </w:t>
            </w:r>
            <w:r w:rsidRPr="00B548F3">
              <w:rPr>
                <w:rFonts w:ascii="Arial" w:hAnsi="Arial" w:cs="Arial"/>
                <w:sz w:val="24"/>
                <w:szCs w:val="24"/>
                <w:lang w:val="en-US"/>
              </w:rPr>
              <w:t>202</w:t>
            </w:r>
            <w:r w:rsidR="009E523E">
              <w:rPr>
                <w:rFonts w:ascii="Arial" w:hAnsi="Arial" w:cs="Arial"/>
                <w:sz w:val="24"/>
                <w:szCs w:val="24"/>
                <w:lang w:val="en-US"/>
              </w:rPr>
              <w:t>5</w:t>
            </w:r>
            <w:r>
              <w:rPr>
                <w:rFonts w:ascii="Arial" w:hAnsi="Arial" w:cs="Arial"/>
                <w:sz w:val="24"/>
                <w:szCs w:val="24"/>
                <w:lang w:val="en-US"/>
              </w:rPr>
              <w:t xml:space="preserve"> </w:t>
            </w:r>
            <w:r w:rsidRPr="00B548F3">
              <w:rPr>
                <w:rFonts w:ascii="Arial" w:hAnsi="Arial" w:cs="Arial"/>
                <w:sz w:val="24"/>
                <w:szCs w:val="24"/>
                <w:lang w:val="en-US"/>
              </w:rPr>
              <w:t>was £</w:t>
            </w:r>
            <w:r w:rsidR="009E523E">
              <w:rPr>
                <w:rFonts w:ascii="Arial" w:hAnsi="Arial" w:cs="Arial"/>
                <w:sz w:val="24"/>
                <w:szCs w:val="24"/>
                <w:lang w:val="en-US"/>
              </w:rPr>
              <w:t>4,675.99</w:t>
            </w:r>
            <w:r w:rsidRPr="00B548F3">
              <w:rPr>
                <w:rFonts w:ascii="Arial" w:hAnsi="Arial" w:cs="Arial"/>
                <w:sz w:val="24"/>
                <w:szCs w:val="24"/>
                <w:lang w:val="en-US"/>
              </w:rPr>
              <w:t>.</w:t>
            </w:r>
          </w:p>
          <w:p w14:paraId="0E4D6B85" w14:textId="77777777" w:rsidR="009E523E" w:rsidRDefault="009E523E" w:rsidP="00B548F3">
            <w:pPr>
              <w:rPr>
                <w:rFonts w:ascii="Arial" w:hAnsi="Arial" w:cs="Arial"/>
                <w:sz w:val="24"/>
                <w:szCs w:val="24"/>
                <w:lang w:val="en-US"/>
              </w:rPr>
            </w:pPr>
            <w:r>
              <w:rPr>
                <w:rFonts w:ascii="Arial" w:hAnsi="Arial" w:cs="Arial"/>
                <w:sz w:val="24"/>
                <w:szCs w:val="24"/>
                <w:lang w:val="en-US"/>
              </w:rPr>
              <w:t xml:space="preserve">           The balance in the new Unity Trust Windfarm A/C as at October 31</w:t>
            </w:r>
            <w:r w:rsidRPr="009E523E">
              <w:rPr>
                <w:rFonts w:ascii="Arial" w:hAnsi="Arial" w:cs="Arial"/>
                <w:sz w:val="24"/>
                <w:szCs w:val="24"/>
                <w:vertAlign w:val="superscript"/>
                <w:lang w:val="en-US"/>
              </w:rPr>
              <w:t>st</w:t>
            </w:r>
            <w:r>
              <w:rPr>
                <w:rFonts w:ascii="Arial" w:hAnsi="Arial" w:cs="Arial"/>
                <w:sz w:val="24"/>
                <w:szCs w:val="24"/>
                <w:lang w:val="en-US"/>
              </w:rPr>
              <w:t xml:space="preserve"> 2025</w:t>
            </w:r>
          </w:p>
          <w:p w14:paraId="5502893B" w14:textId="760AF7D9" w:rsidR="009E523E" w:rsidRPr="00B548F3" w:rsidRDefault="009E523E" w:rsidP="009E523E">
            <w:pPr>
              <w:jc w:val="left"/>
              <w:rPr>
                <w:rFonts w:ascii="Arial" w:hAnsi="Arial" w:cs="Arial"/>
                <w:sz w:val="24"/>
                <w:szCs w:val="24"/>
                <w:lang w:val="en-US"/>
              </w:rPr>
            </w:pPr>
            <w:r>
              <w:rPr>
                <w:rFonts w:ascii="Arial" w:hAnsi="Arial" w:cs="Arial"/>
                <w:sz w:val="24"/>
                <w:szCs w:val="24"/>
                <w:lang w:val="en-US"/>
              </w:rPr>
              <w:t xml:space="preserve">           was £6,253.67</w:t>
            </w:r>
          </w:p>
          <w:p w14:paraId="18CC5CB3" w14:textId="74FDB9BF" w:rsidR="00B548F3" w:rsidRPr="009E523E" w:rsidRDefault="009E523E" w:rsidP="00B548F3">
            <w:pPr>
              <w:numPr>
                <w:ilvl w:val="0"/>
                <w:numId w:val="1"/>
              </w:numPr>
              <w:rPr>
                <w:rFonts w:ascii="Arial" w:hAnsi="Arial" w:cs="Arial"/>
                <w:sz w:val="24"/>
                <w:szCs w:val="24"/>
                <w:u w:val="single"/>
                <w:lang w:val="en-US"/>
              </w:rPr>
            </w:pPr>
            <w:r>
              <w:rPr>
                <w:rFonts w:ascii="Arial" w:hAnsi="Arial" w:cs="Arial"/>
                <w:sz w:val="24"/>
                <w:szCs w:val="24"/>
                <w:lang w:val="en-US"/>
              </w:rPr>
              <w:t xml:space="preserve">Payments for </w:t>
            </w:r>
            <w:proofErr w:type="spellStart"/>
            <w:r w:rsidR="00DB13B2">
              <w:rPr>
                <w:rFonts w:ascii="Arial" w:hAnsi="Arial" w:cs="Arial"/>
                <w:sz w:val="24"/>
                <w:szCs w:val="24"/>
                <w:lang w:val="en-US"/>
              </w:rPr>
              <w:t>a</w:t>
            </w:r>
            <w:r>
              <w:rPr>
                <w:rFonts w:ascii="Arial" w:hAnsi="Arial" w:cs="Arial"/>
                <w:sz w:val="24"/>
                <w:szCs w:val="24"/>
                <w:lang w:val="en-US"/>
              </w:rPr>
              <w:t>uthorisation</w:t>
            </w:r>
            <w:proofErr w:type="spellEnd"/>
            <w:r>
              <w:rPr>
                <w:rFonts w:ascii="Arial" w:hAnsi="Arial" w:cs="Arial"/>
                <w:sz w:val="24"/>
                <w:szCs w:val="24"/>
                <w:lang w:val="en-US"/>
              </w:rPr>
              <w:t xml:space="preserve"> November 4</w:t>
            </w:r>
            <w:r w:rsidRPr="002A06E3">
              <w:rPr>
                <w:rFonts w:ascii="Arial" w:hAnsi="Arial" w:cs="Arial"/>
                <w:sz w:val="24"/>
                <w:szCs w:val="24"/>
                <w:vertAlign w:val="superscript"/>
                <w:lang w:val="en-US"/>
              </w:rPr>
              <w:t>th</w:t>
            </w:r>
          </w:p>
          <w:tbl>
            <w:tblPr>
              <w:tblW w:w="7096" w:type="dxa"/>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151"/>
            </w:tblGrid>
            <w:tr w:rsidR="00B548F3" w:rsidRPr="00B548F3" w14:paraId="5449EB71" w14:textId="77777777">
              <w:trPr>
                <w:trHeight w:val="241"/>
              </w:trPr>
              <w:tc>
                <w:tcPr>
                  <w:tcW w:w="5945" w:type="dxa"/>
                  <w:tcBorders>
                    <w:top w:val="single" w:sz="4" w:space="0" w:color="auto"/>
                    <w:left w:val="single" w:sz="4" w:space="0" w:color="auto"/>
                    <w:bottom w:val="single" w:sz="4" w:space="0" w:color="auto"/>
                    <w:right w:val="single" w:sz="4" w:space="0" w:color="auto"/>
                  </w:tcBorders>
                  <w:noWrap/>
                  <w:vAlign w:val="bottom"/>
                  <w:hideMark/>
                </w:tcPr>
                <w:p w14:paraId="730D017C" w14:textId="77777777"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Handyman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54FEF6AB" w14:textId="22C80AA5" w:rsidR="00B548F3" w:rsidRPr="00B548F3" w:rsidRDefault="00E41F58" w:rsidP="00B548F3">
                  <w:pPr>
                    <w:rPr>
                      <w:rFonts w:ascii="Arial" w:hAnsi="Arial" w:cs="Arial"/>
                      <w:sz w:val="24"/>
                      <w:szCs w:val="24"/>
                      <w:lang w:val="en-US"/>
                    </w:rPr>
                  </w:pPr>
                  <w:r>
                    <w:rPr>
                      <w:rFonts w:ascii="Arial" w:hAnsi="Arial" w:cs="Arial"/>
                      <w:sz w:val="24"/>
                      <w:szCs w:val="24"/>
                      <w:lang w:val="en-US"/>
                    </w:rPr>
                    <w:t xml:space="preserve">   </w:t>
                  </w:r>
                  <w:r w:rsidR="00B548F3" w:rsidRPr="00B548F3">
                    <w:rPr>
                      <w:rFonts w:ascii="Arial" w:hAnsi="Arial" w:cs="Arial"/>
                      <w:sz w:val="24"/>
                      <w:szCs w:val="24"/>
                      <w:lang w:val="en-US"/>
                    </w:rPr>
                    <w:t>4</w:t>
                  </w:r>
                  <w:r w:rsidR="009E523E">
                    <w:rPr>
                      <w:rFonts w:ascii="Arial" w:hAnsi="Arial" w:cs="Arial"/>
                      <w:sz w:val="24"/>
                      <w:szCs w:val="24"/>
                      <w:lang w:val="en-US"/>
                    </w:rPr>
                    <w:t>48</w:t>
                  </w:r>
                  <w:r w:rsidR="00B548F3" w:rsidRPr="00B548F3">
                    <w:rPr>
                      <w:rFonts w:ascii="Arial" w:hAnsi="Arial" w:cs="Arial"/>
                      <w:sz w:val="24"/>
                      <w:szCs w:val="24"/>
                      <w:lang w:val="en-US"/>
                    </w:rPr>
                    <w:t>.00</w:t>
                  </w:r>
                </w:p>
              </w:tc>
            </w:tr>
            <w:tr w:rsidR="00B548F3" w:rsidRPr="00B548F3" w14:paraId="0D9A1821" w14:textId="77777777">
              <w:trPr>
                <w:trHeight w:val="241"/>
              </w:trPr>
              <w:tc>
                <w:tcPr>
                  <w:tcW w:w="5945" w:type="dxa"/>
                  <w:tcBorders>
                    <w:top w:val="single" w:sz="4" w:space="0" w:color="auto"/>
                    <w:left w:val="single" w:sz="4" w:space="0" w:color="auto"/>
                    <w:bottom w:val="single" w:sz="4" w:space="0" w:color="auto"/>
                    <w:right w:val="single" w:sz="4" w:space="0" w:color="auto"/>
                  </w:tcBorders>
                  <w:noWrap/>
                  <w:vAlign w:val="bottom"/>
                  <w:hideMark/>
                </w:tcPr>
                <w:p w14:paraId="32DA286A" w14:textId="77777777"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Clerk’s Salary</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64D4697" w14:textId="15326825" w:rsidR="00B548F3" w:rsidRPr="00B548F3" w:rsidRDefault="00E41F58" w:rsidP="00B548F3">
                  <w:pPr>
                    <w:rPr>
                      <w:rFonts w:ascii="Arial" w:hAnsi="Arial" w:cs="Arial"/>
                      <w:sz w:val="24"/>
                      <w:szCs w:val="24"/>
                      <w:lang w:val="en-US"/>
                    </w:rPr>
                  </w:pPr>
                  <w:r>
                    <w:rPr>
                      <w:rFonts w:ascii="Arial" w:hAnsi="Arial" w:cs="Arial"/>
                      <w:sz w:val="24"/>
                      <w:szCs w:val="24"/>
                      <w:lang w:val="en-US"/>
                    </w:rPr>
                    <w:t xml:space="preserve">   </w:t>
                  </w:r>
                  <w:r w:rsidR="00B548F3" w:rsidRPr="00B548F3">
                    <w:rPr>
                      <w:rFonts w:ascii="Arial" w:hAnsi="Arial" w:cs="Arial"/>
                      <w:sz w:val="24"/>
                      <w:szCs w:val="24"/>
                      <w:lang w:val="en-US"/>
                    </w:rPr>
                    <w:t>5</w:t>
                  </w:r>
                  <w:r>
                    <w:rPr>
                      <w:rFonts w:ascii="Arial" w:hAnsi="Arial" w:cs="Arial"/>
                      <w:sz w:val="24"/>
                      <w:szCs w:val="24"/>
                      <w:lang w:val="en-US"/>
                    </w:rPr>
                    <w:t>77</w:t>
                  </w:r>
                  <w:r w:rsidR="00B548F3" w:rsidRPr="00B548F3">
                    <w:rPr>
                      <w:rFonts w:ascii="Arial" w:hAnsi="Arial" w:cs="Arial"/>
                      <w:sz w:val="24"/>
                      <w:szCs w:val="24"/>
                      <w:lang w:val="en-US"/>
                    </w:rPr>
                    <w:t>.2</w:t>
                  </w:r>
                  <w:r w:rsidR="009E523E">
                    <w:rPr>
                      <w:rFonts w:ascii="Arial" w:hAnsi="Arial" w:cs="Arial"/>
                      <w:sz w:val="24"/>
                      <w:szCs w:val="24"/>
                      <w:lang w:val="en-US"/>
                    </w:rPr>
                    <w:t>2</w:t>
                  </w:r>
                </w:p>
              </w:tc>
            </w:tr>
            <w:tr w:rsidR="00B548F3" w:rsidRPr="00B548F3" w14:paraId="22622794" w14:textId="77777777">
              <w:trPr>
                <w:trHeight w:val="241"/>
              </w:trPr>
              <w:tc>
                <w:tcPr>
                  <w:tcW w:w="5945" w:type="dxa"/>
                  <w:tcBorders>
                    <w:top w:val="single" w:sz="4" w:space="0" w:color="auto"/>
                    <w:left w:val="single" w:sz="4" w:space="0" w:color="auto"/>
                    <w:bottom w:val="single" w:sz="4" w:space="0" w:color="auto"/>
                    <w:right w:val="single" w:sz="4" w:space="0" w:color="auto"/>
                  </w:tcBorders>
                  <w:noWrap/>
                  <w:vAlign w:val="bottom"/>
                  <w:hideMark/>
                </w:tcPr>
                <w:p w14:paraId="6B9C5478" w14:textId="532C3A8A" w:rsidR="00B548F3" w:rsidRPr="00B548F3" w:rsidRDefault="00E41F58" w:rsidP="00B548F3">
                  <w:pPr>
                    <w:rPr>
                      <w:rFonts w:ascii="Arial" w:hAnsi="Arial" w:cs="Arial"/>
                      <w:sz w:val="24"/>
                      <w:szCs w:val="24"/>
                      <w:lang w:val="en-US"/>
                    </w:rPr>
                  </w:pPr>
                  <w:r>
                    <w:rPr>
                      <w:rFonts w:ascii="Arial" w:hAnsi="Arial" w:cs="Arial"/>
                      <w:sz w:val="24"/>
                      <w:szCs w:val="24"/>
                      <w:lang w:val="en-US"/>
                    </w:rPr>
                    <w:t>Over 60s windfarm grant</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7617F6B" w14:textId="251AF81F" w:rsidR="00B548F3" w:rsidRPr="00B548F3" w:rsidRDefault="00E41F58" w:rsidP="00B548F3">
                  <w:pPr>
                    <w:rPr>
                      <w:rFonts w:ascii="Arial" w:hAnsi="Arial" w:cs="Arial"/>
                      <w:sz w:val="24"/>
                      <w:szCs w:val="24"/>
                      <w:lang w:val="en-US"/>
                    </w:rPr>
                  </w:pPr>
                  <w:r>
                    <w:rPr>
                      <w:rFonts w:ascii="Arial" w:hAnsi="Arial" w:cs="Arial"/>
                      <w:sz w:val="24"/>
                      <w:szCs w:val="24"/>
                      <w:lang w:val="en-US"/>
                    </w:rPr>
                    <w:t xml:space="preserve">   40</w:t>
                  </w:r>
                  <w:r w:rsidR="00B548F3" w:rsidRPr="00B548F3">
                    <w:rPr>
                      <w:rFonts w:ascii="Arial" w:hAnsi="Arial" w:cs="Arial"/>
                      <w:sz w:val="24"/>
                      <w:szCs w:val="24"/>
                      <w:lang w:val="en-US"/>
                    </w:rPr>
                    <w:t>0.00</w:t>
                  </w:r>
                </w:p>
              </w:tc>
            </w:tr>
            <w:tr w:rsidR="00B548F3" w:rsidRPr="00B548F3" w14:paraId="264D23CF" w14:textId="77777777">
              <w:trPr>
                <w:trHeight w:val="241"/>
              </w:trPr>
              <w:tc>
                <w:tcPr>
                  <w:tcW w:w="5945" w:type="dxa"/>
                  <w:tcBorders>
                    <w:top w:val="single" w:sz="4" w:space="0" w:color="auto"/>
                    <w:left w:val="single" w:sz="4" w:space="0" w:color="auto"/>
                    <w:bottom w:val="single" w:sz="4" w:space="0" w:color="auto"/>
                    <w:right w:val="single" w:sz="4" w:space="0" w:color="auto"/>
                  </w:tcBorders>
                  <w:noWrap/>
                  <w:vAlign w:val="bottom"/>
                  <w:hideMark/>
                </w:tcPr>
                <w:p w14:paraId="2A952E56" w14:textId="48287B01" w:rsidR="00B548F3" w:rsidRPr="00B548F3" w:rsidRDefault="00E41F58" w:rsidP="00B548F3">
                  <w:pPr>
                    <w:rPr>
                      <w:rFonts w:ascii="Arial" w:hAnsi="Arial" w:cs="Arial"/>
                      <w:sz w:val="24"/>
                      <w:szCs w:val="24"/>
                      <w:lang w:val="en-US"/>
                    </w:rPr>
                  </w:pPr>
                  <w:r>
                    <w:rPr>
                      <w:rFonts w:ascii="Arial" w:hAnsi="Arial" w:cs="Arial"/>
                      <w:sz w:val="24"/>
                      <w:szCs w:val="24"/>
                      <w:lang w:val="en-US"/>
                    </w:rPr>
                    <w:t>Carnival windfarm grant</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81F5D5A" w14:textId="097A5089" w:rsidR="00B548F3" w:rsidRPr="00B548F3" w:rsidRDefault="00E41F58" w:rsidP="00B548F3">
                  <w:pPr>
                    <w:rPr>
                      <w:rFonts w:ascii="Arial" w:hAnsi="Arial" w:cs="Arial"/>
                      <w:sz w:val="24"/>
                      <w:szCs w:val="24"/>
                      <w:lang w:val="en-US"/>
                    </w:rPr>
                  </w:pPr>
                  <w:r>
                    <w:rPr>
                      <w:rFonts w:ascii="Arial" w:hAnsi="Arial" w:cs="Arial"/>
                      <w:sz w:val="24"/>
                      <w:szCs w:val="24"/>
                      <w:lang w:val="en-US"/>
                    </w:rPr>
                    <w:t>1,060.00</w:t>
                  </w:r>
                </w:p>
              </w:tc>
            </w:tr>
            <w:tr w:rsidR="00B548F3" w:rsidRPr="00B548F3" w14:paraId="7C3ABCFB" w14:textId="77777777">
              <w:trPr>
                <w:trHeight w:val="241"/>
              </w:trPr>
              <w:tc>
                <w:tcPr>
                  <w:tcW w:w="5945" w:type="dxa"/>
                  <w:tcBorders>
                    <w:top w:val="single" w:sz="4" w:space="0" w:color="auto"/>
                    <w:left w:val="single" w:sz="4" w:space="0" w:color="auto"/>
                    <w:bottom w:val="single" w:sz="4" w:space="0" w:color="auto"/>
                    <w:right w:val="single" w:sz="4" w:space="0" w:color="auto"/>
                  </w:tcBorders>
                  <w:noWrap/>
                  <w:vAlign w:val="bottom"/>
                  <w:hideMark/>
                </w:tcPr>
                <w:p w14:paraId="78637511" w14:textId="77777777" w:rsidR="00B548F3" w:rsidRPr="00B548F3" w:rsidRDefault="00B548F3" w:rsidP="00B548F3">
                  <w:pPr>
                    <w:rPr>
                      <w:rFonts w:ascii="Arial" w:hAnsi="Arial" w:cs="Arial"/>
                      <w:b/>
                      <w:sz w:val="24"/>
                      <w:szCs w:val="24"/>
                      <w:lang w:val="en-US"/>
                    </w:rPr>
                  </w:pPr>
                  <w:r w:rsidRPr="00B548F3">
                    <w:rPr>
                      <w:rFonts w:ascii="Arial" w:hAnsi="Arial" w:cs="Arial"/>
                      <w:b/>
                      <w:sz w:val="24"/>
                      <w:szCs w:val="24"/>
                      <w:lang w:val="en-US"/>
                    </w:rPr>
                    <w:t>Total</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1A8F0836" w14:textId="08054BDC" w:rsidR="00B548F3" w:rsidRPr="00B548F3" w:rsidRDefault="00E41F58" w:rsidP="00B548F3">
                  <w:pPr>
                    <w:rPr>
                      <w:rFonts w:ascii="Arial" w:hAnsi="Arial" w:cs="Arial"/>
                      <w:b/>
                      <w:bCs/>
                      <w:sz w:val="24"/>
                      <w:szCs w:val="24"/>
                      <w:lang w:val="en-US"/>
                    </w:rPr>
                  </w:pPr>
                  <w:r>
                    <w:rPr>
                      <w:rFonts w:ascii="Arial" w:hAnsi="Arial" w:cs="Arial"/>
                      <w:b/>
                      <w:bCs/>
                      <w:sz w:val="24"/>
                      <w:szCs w:val="24"/>
                      <w:lang w:val="en-US"/>
                    </w:rPr>
                    <w:t>2,885.22</w:t>
                  </w:r>
                </w:p>
              </w:tc>
            </w:tr>
          </w:tbl>
          <w:p w14:paraId="7470E051" w14:textId="0A34BE8B" w:rsidR="00B548F3" w:rsidRPr="00E41F58" w:rsidRDefault="00B548F3" w:rsidP="00E41F58">
            <w:pPr>
              <w:pStyle w:val="ListParagraph"/>
              <w:numPr>
                <w:ilvl w:val="0"/>
                <w:numId w:val="1"/>
              </w:numPr>
              <w:rPr>
                <w:rFonts w:ascii="Arial" w:hAnsi="Arial" w:cs="Arial"/>
                <w:sz w:val="24"/>
                <w:lang w:val="en-US"/>
              </w:rPr>
            </w:pPr>
            <w:r w:rsidRPr="00E41F58">
              <w:rPr>
                <w:rFonts w:ascii="Arial" w:hAnsi="Arial" w:cs="Arial"/>
                <w:sz w:val="24"/>
                <w:lang w:val="en-US"/>
              </w:rPr>
              <w:t>Budget Review</w:t>
            </w:r>
          </w:p>
          <w:p w14:paraId="295A7C70" w14:textId="62CE3F97" w:rsidR="00B548F3" w:rsidRDefault="00E41F58" w:rsidP="00E41F58">
            <w:pPr>
              <w:pStyle w:val="ListParagraph"/>
              <w:rPr>
                <w:rFonts w:ascii="Arial" w:hAnsi="Arial" w:cs="Arial"/>
                <w:sz w:val="24"/>
                <w:lang w:val="en-US"/>
              </w:rPr>
            </w:pPr>
            <w:r>
              <w:rPr>
                <w:rFonts w:ascii="Arial" w:hAnsi="Arial" w:cs="Arial"/>
                <w:sz w:val="24"/>
                <w:lang w:val="en-US"/>
              </w:rPr>
              <w:t xml:space="preserve">The Clerk presented copies to all </w:t>
            </w:r>
            <w:proofErr w:type="spellStart"/>
            <w:r>
              <w:rPr>
                <w:rFonts w:ascii="Arial" w:hAnsi="Arial" w:cs="Arial"/>
                <w:sz w:val="24"/>
                <w:lang w:val="en-US"/>
              </w:rPr>
              <w:t>councillors</w:t>
            </w:r>
            <w:proofErr w:type="spellEnd"/>
            <w:r>
              <w:rPr>
                <w:rFonts w:ascii="Arial" w:hAnsi="Arial" w:cs="Arial"/>
                <w:sz w:val="24"/>
                <w:lang w:val="en-US"/>
              </w:rPr>
              <w:t xml:space="preserve">, pointing out that there will be an increase in website costs due to new government regulations regarding email addresses. The Clerk will get more information for the next meeting. </w:t>
            </w:r>
            <w:r w:rsidR="00B548F3" w:rsidRPr="00B548F3">
              <w:rPr>
                <w:rFonts w:ascii="Arial" w:hAnsi="Arial" w:cs="Arial"/>
                <w:sz w:val="24"/>
                <w:lang w:val="en-US"/>
              </w:rPr>
              <w:t xml:space="preserve">     </w:t>
            </w:r>
          </w:p>
          <w:p w14:paraId="1B32D0AE" w14:textId="143E6DBE" w:rsidR="002F0544" w:rsidRDefault="00E41F58" w:rsidP="002F0544">
            <w:pPr>
              <w:pStyle w:val="ListParagraph"/>
              <w:numPr>
                <w:ilvl w:val="0"/>
                <w:numId w:val="12"/>
              </w:numPr>
              <w:rPr>
                <w:rFonts w:ascii="Arial" w:hAnsi="Arial" w:cs="Arial"/>
                <w:sz w:val="24"/>
                <w:lang w:val="en-US"/>
              </w:rPr>
            </w:pPr>
            <w:r>
              <w:rPr>
                <w:rFonts w:ascii="Arial" w:hAnsi="Arial" w:cs="Arial"/>
                <w:sz w:val="24"/>
                <w:lang w:val="en-US"/>
              </w:rPr>
              <w:t>In view of the above, t</w:t>
            </w:r>
            <w:r w:rsidR="00B548F3" w:rsidRPr="002F0544">
              <w:rPr>
                <w:rFonts w:ascii="Arial" w:hAnsi="Arial" w:cs="Arial"/>
                <w:sz w:val="24"/>
                <w:lang w:val="en-US"/>
              </w:rPr>
              <w:t xml:space="preserve">he Precept will be agreed </w:t>
            </w:r>
            <w:r>
              <w:rPr>
                <w:rFonts w:ascii="Arial" w:hAnsi="Arial" w:cs="Arial"/>
                <w:sz w:val="24"/>
                <w:lang w:val="en-US"/>
              </w:rPr>
              <w:t>at the next meeting.</w:t>
            </w:r>
          </w:p>
          <w:p w14:paraId="1722EC2C" w14:textId="21D8B8FF" w:rsidR="00E41F58" w:rsidRPr="00E41F58" w:rsidRDefault="00E41F58" w:rsidP="00E41F58">
            <w:pPr>
              <w:pStyle w:val="ListParagraph"/>
              <w:numPr>
                <w:ilvl w:val="0"/>
                <w:numId w:val="12"/>
              </w:numPr>
              <w:rPr>
                <w:rFonts w:ascii="Arial" w:hAnsi="Arial" w:cs="Arial"/>
                <w:sz w:val="24"/>
                <w:lang w:val="en-US"/>
              </w:rPr>
            </w:pPr>
            <w:r>
              <w:rPr>
                <w:rFonts w:ascii="Arial" w:hAnsi="Arial" w:cs="Arial"/>
                <w:sz w:val="24"/>
                <w:lang w:val="en-US"/>
              </w:rPr>
              <w:lastRenderedPageBreak/>
              <w:t>The Clerk reported that the BPC laptop is now 8 years old and will soon need replacing. Enquiries will be made regarding costs.</w:t>
            </w:r>
          </w:p>
        </w:tc>
      </w:tr>
      <w:tr w:rsidR="00B548F3" w:rsidRPr="00B548F3" w14:paraId="6BA968F6" w14:textId="77777777" w:rsidTr="00DB13B2">
        <w:trPr>
          <w:trHeight w:val="3546"/>
        </w:trPr>
        <w:tc>
          <w:tcPr>
            <w:tcW w:w="1135" w:type="dxa"/>
            <w:tcBorders>
              <w:top w:val="single" w:sz="4" w:space="0" w:color="auto"/>
              <w:left w:val="single" w:sz="4" w:space="0" w:color="auto"/>
              <w:bottom w:val="single" w:sz="4" w:space="0" w:color="auto"/>
              <w:right w:val="single" w:sz="4" w:space="0" w:color="auto"/>
            </w:tcBorders>
            <w:hideMark/>
          </w:tcPr>
          <w:p w14:paraId="5787CD68" w14:textId="0332EBD4" w:rsidR="00B548F3" w:rsidRPr="00B548F3" w:rsidRDefault="002A06E3" w:rsidP="00B548F3">
            <w:pPr>
              <w:rPr>
                <w:rFonts w:ascii="Arial" w:hAnsi="Arial" w:cs="Arial"/>
                <w:sz w:val="24"/>
                <w:szCs w:val="24"/>
                <w:lang w:val="en-US"/>
              </w:rPr>
            </w:pPr>
            <w:r>
              <w:rPr>
                <w:rFonts w:ascii="Arial" w:hAnsi="Arial" w:cs="Arial"/>
                <w:sz w:val="24"/>
                <w:szCs w:val="24"/>
                <w:lang w:val="en-US"/>
              </w:rPr>
              <w:lastRenderedPageBreak/>
              <w:t>11</w:t>
            </w:r>
            <w:r w:rsidR="00B548F3" w:rsidRPr="00B548F3">
              <w:rPr>
                <w:rFonts w:ascii="Arial" w:hAnsi="Arial" w:cs="Arial"/>
                <w:sz w:val="24"/>
                <w:szCs w:val="24"/>
                <w:lang w:val="en-US"/>
              </w:rPr>
              <w:t>/2</w:t>
            </w:r>
            <w:r w:rsidR="00BD3EF9">
              <w:rPr>
                <w:rFonts w:ascii="Arial" w:hAnsi="Arial" w:cs="Arial"/>
                <w:sz w:val="24"/>
                <w:szCs w:val="24"/>
                <w:lang w:val="en-US"/>
              </w:rPr>
              <w:t>5</w:t>
            </w:r>
            <w:r w:rsidR="00B548F3" w:rsidRPr="00B548F3">
              <w:rPr>
                <w:rFonts w:ascii="Arial" w:hAnsi="Arial" w:cs="Arial"/>
                <w:sz w:val="24"/>
                <w:szCs w:val="24"/>
                <w:lang w:val="en-US"/>
              </w:rPr>
              <w:t>/</w:t>
            </w:r>
            <w:r w:rsidR="00BD3EF9">
              <w:rPr>
                <w:rFonts w:ascii="Arial" w:hAnsi="Arial" w:cs="Arial"/>
                <w:sz w:val="24"/>
                <w:szCs w:val="24"/>
                <w:lang w:val="en-US"/>
              </w:rPr>
              <w:t>7</w:t>
            </w:r>
          </w:p>
        </w:tc>
        <w:tc>
          <w:tcPr>
            <w:tcW w:w="9214" w:type="dxa"/>
            <w:tcBorders>
              <w:top w:val="single" w:sz="4" w:space="0" w:color="auto"/>
              <w:left w:val="single" w:sz="4" w:space="0" w:color="auto"/>
              <w:bottom w:val="single" w:sz="4" w:space="0" w:color="auto"/>
              <w:right w:val="single" w:sz="4" w:space="0" w:color="auto"/>
            </w:tcBorders>
          </w:tcPr>
          <w:p w14:paraId="0FDFE70D" w14:textId="77777777" w:rsidR="00B548F3" w:rsidRDefault="00B548F3" w:rsidP="00B548F3">
            <w:pPr>
              <w:rPr>
                <w:rFonts w:ascii="Arial" w:hAnsi="Arial" w:cs="Arial"/>
                <w:b/>
                <w:sz w:val="24"/>
                <w:szCs w:val="24"/>
                <w:lang w:val="en-US"/>
              </w:rPr>
            </w:pPr>
            <w:r w:rsidRPr="00B548F3">
              <w:rPr>
                <w:rFonts w:ascii="Arial" w:hAnsi="Arial" w:cs="Arial"/>
                <w:b/>
                <w:sz w:val="24"/>
                <w:szCs w:val="24"/>
                <w:lang w:val="en-US"/>
              </w:rPr>
              <w:t>Planning</w:t>
            </w:r>
          </w:p>
          <w:p w14:paraId="135D243F" w14:textId="2E3F6CC9" w:rsidR="00BD3EF9" w:rsidRDefault="00BD3EF9" w:rsidP="00BD3EF9">
            <w:pPr>
              <w:pStyle w:val="ListParagraph"/>
              <w:numPr>
                <w:ilvl w:val="0"/>
                <w:numId w:val="13"/>
              </w:numPr>
              <w:rPr>
                <w:rFonts w:ascii="Arial" w:hAnsi="Arial" w:cs="Arial"/>
                <w:bCs/>
                <w:sz w:val="24"/>
                <w:lang w:val="en-US"/>
              </w:rPr>
            </w:pPr>
            <w:r>
              <w:rPr>
                <w:rFonts w:ascii="Arial" w:hAnsi="Arial" w:cs="Arial"/>
                <w:bCs/>
                <w:sz w:val="24"/>
                <w:lang w:val="en-US"/>
              </w:rPr>
              <w:t xml:space="preserve"> 25/01004/FUL</w:t>
            </w:r>
            <w:r w:rsidR="002A06E3">
              <w:rPr>
                <w:rFonts w:ascii="Arial" w:hAnsi="Arial" w:cs="Arial"/>
                <w:bCs/>
                <w:sz w:val="24"/>
                <w:lang w:val="en-US"/>
              </w:rPr>
              <w:t xml:space="preserve"> – Conversion &amp; extension of existing agricultural building to form dwelling. Barn to the west of Thatch Meadow Barn, Ashbourne Road, Brassington.                   Objection due to resulting dangerous road access.</w:t>
            </w:r>
          </w:p>
          <w:p w14:paraId="59AC9975" w14:textId="5DD07497" w:rsidR="002A06E3" w:rsidRDefault="002A06E3" w:rsidP="00BD3EF9">
            <w:pPr>
              <w:pStyle w:val="ListParagraph"/>
              <w:numPr>
                <w:ilvl w:val="0"/>
                <w:numId w:val="13"/>
              </w:numPr>
              <w:rPr>
                <w:rFonts w:ascii="Arial" w:hAnsi="Arial" w:cs="Arial"/>
                <w:bCs/>
                <w:sz w:val="24"/>
                <w:lang w:val="en-US"/>
              </w:rPr>
            </w:pPr>
            <w:r>
              <w:rPr>
                <w:rFonts w:ascii="Arial" w:hAnsi="Arial" w:cs="Arial"/>
                <w:bCs/>
                <w:sz w:val="24"/>
                <w:lang w:val="en-US"/>
              </w:rPr>
              <w:t xml:space="preserve">25/00990/BALT – Installation of </w:t>
            </w:r>
            <w:proofErr w:type="spellStart"/>
            <w:r>
              <w:rPr>
                <w:rFonts w:ascii="Arial" w:hAnsi="Arial" w:cs="Arial"/>
                <w:bCs/>
                <w:sz w:val="24"/>
                <w:lang w:val="en-US"/>
              </w:rPr>
              <w:t>en</w:t>
            </w:r>
            <w:proofErr w:type="spellEnd"/>
            <w:r>
              <w:rPr>
                <w:rFonts w:ascii="Arial" w:hAnsi="Arial" w:cs="Arial"/>
                <w:bCs/>
                <w:sz w:val="24"/>
                <w:lang w:val="en-US"/>
              </w:rPr>
              <w:t xml:space="preserve"> suite within principal West Wing bedroom. Brassington Hall, West End.</w:t>
            </w:r>
          </w:p>
          <w:p w14:paraId="56B7D5DA" w14:textId="5645A093" w:rsidR="002A06E3" w:rsidRDefault="002A06E3" w:rsidP="00BD3EF9">
            <w:pPr>
              <w:pStyle w:val="ListParagraph"/>
              <w:numPr>
                <w:ilvl w:val="0"/>
                <w:numId w:val="13"/>
              </w:numPr>
              <w:rPr>
                <w:rFonts w:ascii="Arial" w:hAnsi="Arial" w:cs="Arial"/>
                <w:bCs/>
                <w:sz w:val="24"/>
                <w:lang w:val="en-US"/>
              </w:rPr>
            </w:pPr>
            <w:r>
              <w:rPr>
                <w:rFonts w:ascii="Arial" w:hAnsi="Arial" w:cs="Arial"/>
                <w:bCs/>
                <w:sz w:val="24"/>
                <w:lang w:val="en-US"/>
              </w:rPr>
              <w:t>25/01017/FUL – Reconstruction of agricultural building to form dwelling</w:t>
            </w:r>
            <w:r w:rsidR="006E66C7">
              <w:rPr>
                <w:rFonts w:ascii="Arial" w:hAnsi="Arial" w:cs="Arial"/>
                <w:bCs/>
                <w:sz w:val="24"/>
                <w:lang w:val="en-US"/>
              </w:rPr>
              <w:t xml:space="preserve">, following Class Q approval and the formation of new access. </w:t>
            </w:r>
            <w:proofErr w:type="spellStart"/>
            <w:r w:rsidR="006E66C7">
              <w:rPr>
                <w:rFonts w:ascii="Arial" w:hAnsi="Arial" w:cs="Arial"/>
                <w:bCs/>
                <w:sz w:val="24"/>
                <w:lang w:val="en-US"/>
              </w:rPr>
              <w:t>Manystones</w:t>
            </w:r>
            <w:proofErr w:type="spellEnd"/>
            <w:r w:rsidR="006E66C7">
              <w:rPr>
                <w:rFonts w:ascii="Arial" w:hAnsi="Arial" w:cs="Arial"/>
                <w:bCs/>
                <w:sz w:val="24"/>
                <w:lang w:val="en-US"/>
              </w:rPr>
              <w:t xml:space="preserve"> View Farm, </w:t>
            </w:r>
            <w:proofErr w:type="spellStart"/>
            <w:r w:rsidR="006E66C7">
              <w:rPr>
                <w:rFonts w:ascii="Arial" w:hAnsi="Arial" w:cs="Arial"/>
                <w:bCs/>
                <w:sz w:val="24"/>
                <w:lang w:val="en-US"/>
              </w:rPr>
              <w:t>Manystones</w:t>
            </w:r>
            <w:proofErr w:type="spellEnd"/>
            <w:r w:rsidR="006E66C7">
              <w:rPr>
                <w:rFonts w:ascii="Arial" w:hAnsi="Arial" w:cs="Arial"/>
                <w:bCs/>
                <w:sz w:val="24"/>
                <w:lang w:val="en-US"/>
              </w:rPr>
              <w:t xml:space="preserve"> Lane, Brassington.       No Objection.</w:t>
            </w:r>
          </w:p>
          <w:p w14:paraId="27FB18CF" w14:textId="573CED10" w:rsidR="006E66C7" w:rsidRDefault="005910D6" w:rsidP="00BD3EF9">
            <w:pPr>
              <w:pStyle w:val="ListParagraph"/>
              <w:numPr>
                <w:ilvl w:val="0"/>
                <w:numId w:val="13"/>
              </w:numPr>
              <w:rPr>
                <w:rFonts w:ascii="Arial" w:hAnsi="Arial" w:cs="Arial"/>
                <w:bCs/>
                <w:sz w:val="24"/>
                <w:lang w:val="en-US"/>
              </w:rPr>
            </w:pPr>
            <w:r>
              <w:rPr>
                <w:rFonts w:ascii="Arial" w:hAnsi="Arial" w:cs="Arial"/>
                <w:bCs/>
                <w:sz w:val="24"/>
                <w:lang w:val="en-US"/>
              </w:rPr>
              <w:t>T/25/001</w:t>
            </w:r>
            <w:r w:rsidR="009D39CF">
              <w:rPr>
                <w:rFonts w:ascii="Arial" w:hAnsi="Arial" w:cs="Arial"/>
                <w:bCs/>
                <w:sz w:val="24"/>
                <w:lang w:val="en-US"/>
              </w:rPr>
              <w:t>51/TCA</w:t>
            </w:r>
            <w:r>
              <w:rPr>
                <w:rFonts w:ascii="Arial" w:hAnsi="Arial" w:cs="Arial"/>
                <w:bCs/>
                <w:sz w:val="24"/>
                <w:lang w:val="en-US"/>
              </w:rPr>
              <w:t xml:space="preserve"> – Crown </w:t>
            </w:r>
            <w:r w:rsidR="009D39CF">
              <w:rPr>
                <w:rFonts w:ascii="Arial" w:hAnsi="Arial" w:cs="Arial"/>
                <w:bCs/>
                <w:sz w:val="24"/>
                <w:lang w:val="en-US"/>
              </w:rPr>
              <w:t>lift sycamore</w:t>
            </w:r>
            <w:r>
              <w:rPr>
                <w:rFonts w:ascii="Arial" w:hAnsi="Arial" w:cs="Arial"/>
                <w:bCs/>
                <w:sz w:val="24"/>
                <w:lang w:val="en-US"/>
              </w:rPr>
              <w:t xml:space="preserve"> </w:t>
            </w:r>
            <w:r w:rsidR="009D39CF">
              <w:rPr>
                <w:rFonts w:ascii="Arial" w:hAnsi="Arial" w:cs="Arial"/>
                <w:bCs/>
                <w:sz w:val="24"/>
                <w:lang w:val="en-US"/>
              </w:rPr>
              <w:t>@ Lime Tree Croft, West End.</w:t>
            </w:r>
          </w:p>
          <w:p w14:paraId="3ADDD7B7" w14:textId="7E10A1D7" w:rsidR="00B548F3" w:rsidRPr="005910D6" w:rsidRDefault="005910D6" w:rsidP="005910D6">
            <w:pPr>
              <w:pStyle w:val="ListParagraph"/>
              <w:ind w:left="765"/>
              <w:rPr>
                <w:rFonts w:ascii="Arial" w:hAnsi="Arial" w:cs="Arial"/>
                <w:bCs/>
                <w:sz w:val="24"/>
                <w:lang w:val="en-US"/>
              </w:rPr>
            </w:pPr>
            <w:r>
              <w:rPr>
                <w:rFonts w:ascii="Arial" w:hAnsi="Arial" w:cs="Arial"/>
                <w:bCs/>
                <w:sz w:val="24"/>
                <w:lang w:val="en-US"/>
              </w:rPr>
              <w:t xml:space="preserve">                               No Objection.</w:t>
            </w:r>
          </w:p>
        </w:tc>
      </w:tr>
      <w:tr w:rsidR="00B548F3" w:rsidRPr="00B548F3" w14:paraId="3D1DEE60" w14:textId="77777777" w:rsidTr="0084158E">
        <w:trPr>
          <w:trHeight w:val="1195"/>
        </w:trPr>
        <w:tc>
          <w:tcPr>
            <w:tcW w:w="1135" w:type="dxa"/>
            <w:tcBorders>
              <w:top w:val="single" w:sz="4" w:space="0" w:color="auto"/>
              <w:left w:val="single" w:sz="4" w:space="0" w:color="auto"/>
              <w:bottom w:val="single" w:sz="4" w:space="0" w:color="auto"/>
              <w:right w:val="single" w:sz="4" w:space="0" w:color="auto"/>
            </w:tcBorders>
            <w:hideMark/>
          </w:tcPr>
          <w:p w14:paraId="5D2C8B45" w14:textId="365F3436"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11/2</w:t>
            </w:r>
            <w:r w:rsidR="005910D6">
              <w:rPr>
                <w:rFonts w:ascii="Arial" w:hAnsi="Arial" w:cs="Arial"/>
                <w:sz w:val="24"/>
                <w:szCs w:val="24"/>
                <w:lang w:val="en-US"/>
              </w:rPr>
              <w:t>5</w:t>
            </w:r>
            <w:r w:rsidRPr="00B548F3">
              <w:rPr>
                <w:rFonts w:ascii="Arial" w:hAnsi="Arial" w:cs="Arial"/>
                <w:sz w:val="24"/>
                <w:szCs w:val="24"/>
                <w:lang w:val="en-US"/>
              </w:rPr>
              <w:t>/</w:t>
            </w:r>
            <w:r w:rsidR="005910D6">
              <w:rPr>
                <w:rFonts w:ascii="Arial" w:hAnsi="Arial" w:cs="Arial"/>
                <w:sz w:val="24"/>
                <w:szCs w:val="24"/>
                <w:lang w:val="en-US"/>
              </w:rPr>
              <w:t>8</w:t>
            </w:r>
          </w:p>
        </w:tc>
        <w:tc>
          <w:tcPr>
            <w:tcW w:w="9214" w:type="dxa"/>
            <w:tcBorders>
              <w:top w:val="single" w:sz="4" w:space="0" w:color="auto"/>
              <w:left w:val="single" w:sz="4" w:space="0" w:color="auto"/>
              <w:bottom w:val="single" w:sz="4" w:space="0" w:color="auto"/>
              <w:right w:val="single" w:sz="4" w:space="0" w:color="auto"/>
            </w:tcBorders>
            <w:hideMark/>
          </w:tcPr>
          <w:p w14:paraId="10E7B11C" w14:textId="0FEFBE66" w:rsidR="00B548F3" w:rsidRDefault="00B548F3" w:rsidP="00B548F3">
            <w:pPr>
              <w:rPr>
                <w:rFonts w:ascii="Arial" w:hAnsi="Arial" w:cs="Arial"/>
                <w:b/>
                <w:sz w:val="24"/>
                <w:szCs w:val="24"/>
                <w:lang w:val="en-US"/>
              </w:rPr>
            </w:pPr>
            <w:r w:rsidRPr="00B548F3">
              <w:rPr>
                <w:rFonts w:ascii="Arial" w:hAnsi="Arial" w:cs="Arial"/>
                <w:b/>
                <w:sz w:val="24"/>
                <w:szCs w:val="24"/>
                <w:lang w:val="en-US"/>
              </w:rPr>
              <w:t>Clerk’s Report &amp; Correspondenc</w:t>
            </w:r>
            <w:r w:rsidR="005910D6">
              <w:rPr>
                <w:rFonts w:ascii="Arial" w:hAnsi="Arial" w:cs="Arial"/>
                <w:b/>
                <w:sz w:val="24"/>
                <w:szCs w:val="24"/>
                <w:lang w:val="en-US"/>
              </w:rPr>
              <w:t>e</w:t>
            </w:r>
          </w:p>
          <w:p w14:paraId="50DEB4FD" w14:textId="77777777" w:rsidR="000A38A2" w:rsidRDefault="00164DED" w:rsidP="00164DED">
            <w:pPr>
              <w:jc w:val="left"/>
              <w:rPr>
                <w:rFonts w:ascii="Arial" w:hAnsi="Arial" w:cs="Arial"/>
                <w:bCs/>
                <w:sz w:val="24"/>
                <w:szCs w:val="24"/>
                <w:lang w:val="en-US"/>
              </w:rPr>
            </w:pPr>
            <w:r>
              <w:rPr>
                <w:rFonts w:ascii="Arial" w:hAnsi="Arial" w:cs="Arial"/>
                <w:bCs/>
                <w:sz w:val="24"/>
                <w:szCs w:val="24"/>
                <w:lang w:val="en-US"/>
              </w:rPr>
              <w:t xml:space="preserve">An email enquiry regarding permission to purchase of a memorial bench for Brassington cemetery was received. As there are already 3 benches situated there, it was agreed that a fourth was </w:t>
            </w:r>
            <w:r w:rsidR="000A38A2">
              <w:rPr>
                <w:rFonts w:ascii="Arial" w:hAnsi="Arial" w:cs="Arial"/>
                <w:bCs/>
                <w:sz w:val="24"/>
                <w:szCs w:val="24"/>
                <w:lang w:val="en-US"/>
              </w:rPr>
              <w:t xml:space="preserve">currently </w:t>
            </w:r>
            <w:r>
              <w:rPr>
                <w:rFonts w:ascii="Arial" w:hAnsi="Arial" w:cs="Arial"/>
                <w:bCs/>
                <w:sz w:val="24"/>
                <w:szCs w:val="24"/>
                <w:lang w:val="en-US"/>
              </w:rPr>
              <w:t>unnecessary</w:t>
            </w:r>
            <w:r w:rsidR="000A38A2">
              <w:rPr>
                <w:rFonts w:ascii="Arial" w:hAnsi="Arial" w:cs="Arial"/>
                <w:bCs/>
                <w:sz w:val="24"/>
                <w:szCs w:val="24"/>
                <w:lang w:val="en-US"/>
              </w:rPr>
              <w:t>.</w:t>
            </w:r>
          </w:p>
          <w:p w14:paraId="4BFC1459" w14:textId="30C57ADA" w:rsidR="00164DED" w:rsidRDefault="000A38A2" w:rsidP="00164DED">
            <w:pPr>
              <w:jc w:val="left"/>
              <w:rPr>
                <w:rFonts w:ascii="Arial" w:hAnsi="Arial" w:cs="Arial"/>
                <w:bCs/>
                <w:sz w:val="24"/>
                <w:szCs w:val="24"/>
                <w:lang w:val="en-US"/>
              </w:rPr>
            </w:pPr>
            <w:r>
              <w:rPr>
                <w:rFonts w:ascii="Arial" w:hAnsi="Arial" w:cs="Arial"/>
                <w:bCs/>
                <w:sz w:val="24"/>
                <w:szCs w:val="24"/>
                <w:lang w:val="en-US"/>
              </w:rPr>
              <w:t xml:space="preserve">The date for the Play Inspector’s Course </w:t>
            </w:r>
            <w:proofErr w:type="spellStart"/>
            <w:r>
              <w:rPr>
                <w:rFonts w:ascii="Arial" w:hAnsi="Arial" w:cs="Arial"/>
                <w:bCs/>
                <w:sz w:val="24"/>
                <w:szCs w:val="24"/>
                <w:lang w:val="en-US"/>
              </w:rPr>
              <w:t>organised</w:t>
            </w:r>
            <w:proofErr w:type="spellEnd"/>
            <w:r>
              <w:rPr>
                <w:rFonts w:ascii="Arial" w:hAnsi="Arial" w:cs="Arial"/>
                <w:bCs/>
                <w:sz w:val="24"/>
                <w:szCs w:val="24"/>
                <w:lang w:val="en-US"/>
              </w:rPr>
              <w:t xml:space="preserve"> by DDDC</w:t>
            </w:r>
            <w:r w:rsidR="00164DED">
              <w:rPr>
                <w:rFonts w:ascii="Arial" w:hAnsi="Arial" w:cs="Arial"/>
                <w:bCs/>
                <w:sz w:val="24"/>
                <w:szCs w:val="24"/>
                <w:lang w:val="en-US"/>
              </w:rPr>
              <w:t xml:space="preserve"> </w:t>
            </w:r>
            <w:r>
              <w:rPr>
                <w:rFonts w:ascii="Arial" w:hAnsi="Arial" w:cs="Arial"/>
                <w:bCs/>
                <w:sz w:val="24"/>
                <w:szCs w:val="24"/>
                <w:lang w:val="en-US"/>
              </w:rPr>
              <w:t>has been set as January 1</w:t>
            </w:r>
            <w:r w:rsidR="000D3D99">
              <w:rPr>
                <w:rFonts w:ascii="Arial" w:hAnsi="Arial" w:cs="Arial"/>
                <w:bCs/>
                <w:sz w:val="24"/>
                <w:szCs w:val="24"/>
                <w:lang w:val="en-US"/>
              </w:rPr>
              <w:t>9</w:t>
            </w:r>
            <w:r w:rsidRPr="000A38A2">
              <w:rPr>
                <w:rFonts w:ascii="Arial" w:hAnsi="Arial" w:cs="Arial"/>
                <w:bCs/>
                <w:sz w:val="24"/>
                <w:szCs w:val="24"/>
                <w:vertAlign w:val="superscript"/>
                <w:lang w:val="en-US"/>
              </w:rPr>
              <w:t>th</w:t>
            </w:r>
            <w:r>
              <w:rPr>
                <w:rFonts w:ascii="Arial" w:hAnsi="Arial" w:cs="Arial"/>
                <w:bCs/>
                <w:sz w:val="24"/>
                <w:szCs w:val="24"/>
                <w:lang w:val="en-US"/>
              </w:rPr>
              <w:t xml:space="preserve"> &amp; </w:t>
            </w:r>
            <w:r w:rsidR="000D3D99">
              <w:rPr>
                <w:rFonts w:ascii="Arial" w:hAnsi="Arial" w:cs="Arial"/>
                <w:bCs/>
                <w:sz w:val="24"/>
                <w:szCs w:val="24"/>
                <w:lang w:val="en-US"/>
              </w:rPr>
              <w:t>20</w:t>
            </w:r>
            <w:r w:rsidRPr="000A38A2">
              <w:rPr>
                <w:rFonts w:ascii="Arial" w:hAnsi="Arial" w:cs="Arial"/>
                <w:bCs/>
                <w:sz w:val="24"/>
                <w:szCs w:val="24"/>
                <w:vertAlign w:val="superscript"/>
                <w:lang w:val="en-US"/>
              </w:rPr>
              <w:t>th</w:t>
            </w:r>
            <w:r>
              <w:rPr>
                <w:rFonts w:ascii="Arial" w:hAnsi="Arial" w:cs="Arial"/>
                <w:bCs/>
                <w:sz w:val="24"/>
                <w:szCs w:val="24"/>
                <w:lang w:val="en-US"/>
              </w:rPr>
              <w:t xml:space="preserve"> 2026. Cllr </w:t>
            </w:r>
            <w:r w:rsidR="002360A5">
              <w:rPr>
                <w:rFonts w:ascii="Arial" w:hAnsi="Arial" w:cs="Arial"/>
                <w:bCs/>
                <w:sz w:val="24"/>
                <w:szCs w:val="24"/>
                <w:lang w:val="en-US"/>
              </w:rPr>
              <w:t>Mason</w:t>
            </w:r>
            <w:r>
              <w:rPr>
                <w:rFonts w:ascii="Arial" w:hAnsi="Arial" w:cs="Arial"/>
                <w:bCs/>
                <w:sz w:val="24"/>
                <w:szCs w:val="24"/>
                <w:lang w:val="en-US"/>
              </w:rPr>
              <w:t xml:space="preserve"> ha</w:t>
            </w:r>
            <w:r w:rsidR="009D39CF">
              <w:rPr>
                <w:rFonts w:ascii="Arial" w:hAnsi="Arial" w:cs="Arial"/>
                <w:bCs/>
                <w:sz w:val="24"/>
                <w:szCs w:val="24"/>
                <w:lang w:val="en-US"/>
              </w:rPr>
              <w:t>s</w:t>
            </w:r>
            <w:r>
              <w:rPr>
                <w:rFonts w:ascii="Arial" w:hAnsi="Arial" w:cs="Arial"/>
                <w:bCs/>
                <w:sz w:val="24"/>
                <w:szCs w:val="24"/>
                <w:lang w:val="en-US"/>
              </w:rPr>
              <w:t xml:space="preserve"> expressed an interest in attending, </w:t>
            </w:r>
            <w:r w:rsidR="009D39CF">
              <w:rPr>
                <w:rFonts w:ascii="Arial" w:hAnsi="Arial" w:cs="Arial"/>
                <w:bCs/>
                <w:sz w:val="24"/>
                <w:szCs w:val="24"/>
                <w:lang w:val="en-US"/>
              </w:rPr>
              <w:t>but would like more information.</w:t>
            </w:r>
            <w:r>
              <w:rPr>
                <w:rFonts w:ascii="Arial" w:hAnsi="Arial" w:cs="Arial"/>
                <w:bCs/>
                <w:sz w:val="24"/>
                <w:szCs w:val="24"/>
                <w:lang w:val="en-US"/>
              </w:rPr>
              <w:t xml:space="preserve"> The Clerk will enquire </w:t>
            </w:r>
            <w:r w:rsidR="009D39CF">
              <w:rPr>
                <w:rFonts w:ascii="Arial" w:hAnsi="Arial" w:cs="Arial"/>
                <w:bCs/>
                <w:sz w:val="24"/>
                <w:szCs w:val="24"/>
                <w:lang w:val="en-US"/>
              </w:rPr>
              <w:t xml:space="preserve">whether one attendee would be able to inspect a group of </w:t>
            </w:r>
            <w:proofErr w:type="gramStart"/>
            <w:r w:rsidR="009D39CF">
              <w:rPr>
                <w:rFonts w:ascii="Arial" w:hAnsi="Arial" w:cs="Arial"/>
                <w:bCs/>
                <w:sz w:val="24"/>
                <w:szCs w:val="24"/>
                <w:lang w:val="en-US"/>
              </w:rPr>
              <w:t>parish</w:t>
            </w:r>
            <w:proofErr w:type="gramEnd"/>
            <w:r w:rsidR="009D39CF">
              <w:rPr>
                <w:rFonts w:ascii="Arial" w:hAnsi="Arial" w:cs="Arial"/>
                <w:bCs/>
                <w:sz w:val="24"/>
                <w:szCs w:val="24"/>
                <w:lang w:val="en-US"/>
              </w:rPr>
              <w:t xml:space="preserve"> play areas or would completion of the course apply only to Brassington.</w:t>
            </w:r>
          </w:p>
          <w:p w14:paraId="531A9048" w14:textId="6DFBA0E7" w:rsidR="002F0544" w:rsidRPr="00B548F3" w:rsidRDefault="0084158E" w:rsidP="0084158E">
            <w:pPr>
              <w:jc w:val="left"/>
              <w:rPr>
                <w:rFonts w:ascii="Arial" w:hAnsi="Arial" w:cs="Arial"/>
                <w:bCs/>
                <w:sz w:val="24"/>
                <w:szCs w:val="24"/>
                <w:lang w:val="en-US"/>
              </w:rPr>
            </w:pPr>
            <w:r>
              <w:rPr>
                <w:rFonts w:ascii="Arial" w:hAnsi="Arial" w:cs="Arial"/>
                <w:bCs/>
                <w:sz w:val="24"/>
                <w:szCs w:val="24"/>
                <w:lang w:val="en-US"/>
              </w:rPr>
              <w:t>The Snow Warden forms have been sent to the Clerk. It was agreed that they should be forwarded to Cllr Pope for completion and submission.</w:t>
            </w:r>
          </w:p>
        </w:tc>
      </w:tr>
      <w:tr w:rsidR="00B548F3" w:rsidRPr="00B548F3" w14:paraId="35300CF6" w14:textId="77777777" w:rsidTr="0084158E">
        <w:trPr>
          <w:trHeight w:val="3851"/>
        </w:trPr>
        <w:tc>
          <w:tcPr>
            <w:tcW w:w="1135" w:type="dxa"/>
            <w:tcBorders>
              <w:top w:val="single" w:sz="4" w:space="0" w:color="auto"/>
              <w:left w:val="single" w:sz="4" w:space="0" w:color="auto"/>
              <w:bottom w:val="single" w:sz="4" w:space="0" w:color="auto"/>
              <w:right w:val="single" w:sz="4" w:space="0" w:color="auto"/>
            </w:tcBorders>
            <w:hideMark/>
          </w:tcPr>
          <w:p w14:paraId="404EB902" w14:textId="6E23905B" w:rsidR="00B548F3" w:rsidRPr="00B548F3" w:rsidRDefault="00F008E1" w:rsidP="00B548F3">
            <w:pPr>
              <w:rPr>
                <w:rFonts w:ascii="Arial" w:hAnsi="Arial" w:cs="Arial"/>
                <w:sz w:val="24"/>
                <w:szCs w:val="24"/>
                <w:lang w:val="en-US"/>
              </w:rPr>
            </w:pPr>
            <w:r>
              <w:rPr>
                <w:rFonts w:ascii="Arial" w:hAnsi="Arial" w:cs="Arial"/>
                <w:sz w:val="24"/>
                <w:szCs w:val="24"/>
                <w:lang w:val="en-US"/>
              </w:rPr>
              <w:t xml:space="preserve">11/25/9 </w:t>
            </w:r>
          </w:p>
        </w:tc>
        <w:tc>
          <w:tcPr>
            <w:tcW w:w="9214" w:type="dxa"/>
            <w:tcBorders>
              <w:top w:val="single" w:sz="4" w:space="0" w:color="auto"/>
              <w:left w:val="single" w:sz="4" w:space="0" w:color="auto"/>
              <w:bottom w:val="single" w:sz="4" w:space="0" w:color="auto"/>
              <w:right w:val="single" w:sz="4" w:space="0" w:color="auto"/>
            </w:tcBorders>
          </w:tcPr>
          <w:p w14:paraId="271C5D4A" w14:textId="77777777" w:rsidR="00B548F3" w:rsidRDefault="00B548F3" w:rsidP="00B548F3">
            <w:pPr>
              <w:rPr>
                <w:rFonts w:ascii="Arial" w:hAnsi="Arial" w:cs="Arial"/>
                <w:b/>
                <w:sz w:val="24"/>
                <w:szCs w:val="24"/>
                <w:lang w:val="en-US"/>
              </w:rPr>
            </w:pPr>
            <w:r w:rsidRPr="00B548F3">
              <w:rPr>
                <w:rFonts w:ascii="Arial" w:hAnsi="Arial" w:cs="Arial"/>
                <w:b/>
                <w:sz w:val="24"/>
                <w:szCs w:val="24"/>
                <w:lang w:val="en-US"/>
              </w:rPr>
              <w:t>Parish Matters &amp; Maintenance</w:t>
            </w:r>
          </w:p>
          <w:p w14:paraId="794600AB" w14:textId="77777777" w:rsidR="007329E3" w:rsidRPr="00F008E1" w:rsidRDefault="002F0544" w:rsidP="00F008E1">
            <w:pPr>
              <w:rPr>
                <w:rFonts w:ascii="Arial" w:hAnsi="Arial" w:cs="Arial"/>
                <w:sz w:val="24"/>
                <w:lang w:val="en-US"/>
              </w:rPr>
            </w:pPr>
            <w:r w:rsidRPr="00F008E1">
              <w:rPr>
                <w:rFonts w:ascii="Arial" w:hAnsi="Arial" w:cs="Arial"/>
                <w:sz w:val="24"/>
                <w:lang w:val="en-US"/>
              </w:rPr>
              <w:t>Play Area</w:t>
            </w:r>
            <w:r w:rsidR="00A57AF8" w:rsidRPr="00F008E1">
              <w:rPr>
                <w:rFonts w:ascii="Arial" w:hAnsi="Arial" w:cs="Arial"/>
                <w:sz w:val="24"/>
                <w:lang w:val="en-US"/>
              </w:rPr>
              <w:t xml:space="preserve"> Fence</w:t>
            </w:r>
            <w:r w:rsidR="0084158E" w:rsidRPr="00F008E1">
              <w:rPr>
                <w:rFonts w:ascii="Arial" w:hAnsi="Arial" w:cs="Arial"/>
                <w:sz w:val="24"/>
                <w:lang w:val="en-US"/>
              </w:rPr>
              <w:t xml:space="preserve"> </w:t>
            </w:r>
            <w:r w:rsidR="007329E3" w:rsidRPr="00F008E1">
              <w:rPr>
                <w:rFonts w:ascii="Arial" w:hAnsi="Arial" w:cs="Arial"/>
                <w:sz w:val="24"/>
                <w:lang w:val="en-US"/>
              </w:rPr>
              <w:t xml:space="preserve">                                                                                         </w:t>
            </w:r>
          </w:p>
          <w:p w14:paraId="66E3CB99" w14:textId="50FC473E" w:rsidR="0084158E" w:rsidRPr="00F008E1" w:rsidRDefault="0084158E" w:rsidP="00F008E1">
            <w:pPr>
              <w:rPr>
                <w:rFonts w:ascii="Arial" w:hAnsi="Arial" w:cs="Arial"/>
                <w:sz w:val="24"/>
                <w:lang w:val="en-US"/>
              </w:rPr>
            </w:pPr>
            <w:r w:rsidRPr="00F008E1">
              <w:rPr>
                <w:rFonts w:ascii="Arial" w:hAnsi="Arial" w:cs="Arial"/>
                <w:sz w:val="24"/>
                <w:lang w:val="en-US"/>
              </w:rPr>
              <w:t>The Clerk contacted Brassington School regarding replacement of the hedge running</w:t>
            </w:r>
          </w:p>
          <w:p w14:paraId="39796326" w14:textId="15806B5F" w:rsidR="007C7A60" w:rsidRPr="00F008E1" w:rsidRDefault="00F008E1" w:rsidP="00F008E1">
            <w:pPr>
              <w:rPr>
                <w:rFonts w:ascii="Arial" w:hAnsi="Arial" w:cs="Arial"/>
                <w:sz w:val="24"/>
                <w:lang w:val="en-US"/>
              </w:rPr>
            </w:pPr>
            <w:r>
              <w:rPr>
                <w:rFonts w:ascii="Arial" w:hAnsi="Arial" w:cs="Arial"/>
                <w:sz w:val="24"/>
                <w:lang w:val="en-US"/>
              </w:rPr>
              <w:t xml:space="preserve">Between the Play Area and the school playing field. BPC were asked if they would share the cost, or if a Windfarm Grant could be applied for. As the fence is the property of the school, it was agreed that they should fund the replacement. </w:t>
            </w:r>
          </w:p>
          <w:p w14:paraId="4A22EAEA" w14:textId="33B22FA7" w:rsidR="00A57AF8" w:rsidRDefault="00A57AF8" w:rsidP="00F008E1">
            <w:pPr>
              <w:rPr>
                <w:rFonts w:ascii="Arial" w:hAnsi="Arial" w:cs="Arial"/>
                <w:sz w:val="24"/>
                <w:lang w:val="en-US"/>
              </w:rPr>
            </w:pPr>
            <w:r w:rsidRPr="00F008E1">
              <w:rPr>
                <w:rFonts w:ascii="Arial" w:hAnsi="Arial" w:cs="Arial"/>
                <w:sz w:val="24"/>
                <w:lang w:val="en-US"/>
              </w:rPr>
              <w:t>Christmas Tree &amp; Lights</w:t>
            </w:r>
          </w:p>
          <w:p w14:paraId="1B2AA5B3" w14:textId="2098EB9E" w:rsidR="00F008E1" w:rsidRPr="00F008E1" w:rsidRDefault="00F008E1" w:rsidP="00F008E1">
            <w:pPr>
              <w:rPr>
                <w:rFonts w:ascii="Arial" w:hAnsi="Arial" w:cs="Arial"/>
                <w:sz w:val="24"/>
                <w:lang w:val="en-US"/>
              </w:rPr>
            </w:pPr>
            <w:r>
              <w:rPr>
                <w:rFonts w:ascii="Arial" w:hAnsi="Arial" w:cs="Arial"/>
                <w:sz w:val="24"/>
                <w:lang w:val="en-US"/>
              </w:rPr>
              <w:t>Cllr Wain agreed to arrange purchase of a Christmas Tree to be placed in the Churchyard. Cllrs Maier and Lowe will erect the tree at the start of December. New lights and an extension lead will be necessary.</w:t>
            </w:r>
          </w:p>
          <w:p w14:paraId="27A3A808" w14:textId="7A684AB2" w:rsidR="00E41F58" w:rsidRDefault="00E41F58" w:rsidP="00DB13B2">
            <w:pPr>
              <w:rPr>
                <w:rFonts w:ascii="Arial" w:hAnsi="Arial" w:cs="Arial"/>
                <w:sz w:val="24"/>
                <w:lang w:val="en-US"/>
              </w:rPr>
            </w:pPr>
            <w:r w:rsidRPr="00DB13B2">
              <w:rPr>
                <w:rFonts w:ascii="Arial" w:hAnsi="Arial" w:cs="Arial"/>
                <w:sz w:val="24"/>
                <w:lang w:val="en-US"/>
              </w:rPr>
              <w:t>Land Registry</w:t>
            </w:r>
          </w:p>
          <w:p w14:paraId="74993917" w14:textId="403287FB" w:rsidR="00B548F3" w:rsidRPr="00E41F58" w:rsidRDefault="00DB13B2" w:rsidP="00DB13B2">
            <w:pPr>
              <w:rPr>
                <w:rFonts w:ascii="Arial" w:hAnsi="Arial" w:cs="Arial"/>
                <w:sz w:val="24"/>
                <w:lang w:val="en-US"/>
              </w:rPr>
            </w:pPr>
            <w:r>
              <w:rPr>
                <w:rFonts w:ascii="Arial" w:hAnsi="Arial" w:cs="Arial"/>
                <w:sz w:val="24"/>
                <w:lang w:val="en-US"/>
              </w:rPr>
              <w:t>Cllr Lowe is completing the Land Registry FR1 form to start the process of registering the small piece of land opposite Wayside Cottage, which at present remains without ownership. BPC intend to register this as belonging to the Parish Council.</w:t>
            </w:r>
          </w:p>
        </w:tc>
      </w:tr>
      <w:tr w:rsidR="00B548F3" w:rsidRPr="00B548F3" w14:paraId="5CE47B73" w14:textId="77777777" w:rsidTr="0084158E">
        <w:trPr>
          <w:trHeight w:val="1154"/>
        </w:trPr>
        <w:tc>
          <w:tcPr>
            <w:tcW w:w="1135" w:type="dxa"/>
            <w:tcBorders>
              <w:top w:val="single" w:sz="4" w:space="0" w:color="auto"/>
              <w:left w:val="single" w:sz="4" w:space="0" w:color="auto"/>
              <w:bottom w:val="single" w:sz="4" w:space="0" w:color="auto"/>
              <w:right w:val="single" w:sz="4" w:space="0" w:color="auto"/>
            </w:tcBorders>
            <w:hideMark/>
          </w:tcPr>
          <w:p w14:paraId="0F6DF889" w14:textId="771190D3" w:rsidR="00B548F3" w:rsidRPr="00B548F3" w:rsidRDefault="00B548F3" w:rsidP="00B548F3">
            <w:pPr>
              <w:rPr>
                <w:rFonts w:ascii="Arial" w:hAnsi="Arial" w:cs="Arial"/>
                <w:sz w:val="24"/>
                <w:szCs w:val="24"/>
                <w:lang w:val="en-US"/>
              </w:rPr>
            </w:pPr>
            <w:r w:rsidRPr="00B548F3">
              <w:rPr>
                <w:rFonts w:ascii="Arial" w:hAnsi="Arial" w:cs="Arial"/>
                <w:sz w:val="24"/>
                <w:szCs w:val="24"/>
                <w:lang w:val="en-US"/>
              </w:rPr>
              <w:t>11/2</w:t>
            </w:r>
            <w:r w:rsidR="00A57AF8">
              <w:rPr>
                <w:rFonts w:ascii="Arial" w:hAnsi="Arial" w:cs="Arial"/>
                <w:sz w:val="24"/>
                <w:szCs w:val="24"/>
                <w:lang w:val="en-US"/>
              </w:rPr>
              <w:t>5</w:t>
            </w:r>
            <w:r w:rsidRPr="00B548F3">
              <w:rPr>
                <w:rFonts w:ascii="Arial" w:hAnsi="Arial" w:cs="Arial"/>
                <w:sz w:val="24"/>
                <w:szCs w:val="24"/>
                <w:lang w:val="en-US"/>
              </w:rPr>
              <w:t>/</w:t>
            </w:r>
            <w:r w:rsidR="00A57AF8">
              <w:rPr>
                <w:rFonts w:ascii="Arial" w:hAnsi="Arial" w:cs="Arial"/>
                <w:sz w:val="24"/>
                <w:szCs w:val="24"/>
                <w:lang w:val="en-US"/>
              </w:rPr>
              <w:t>10</w:t>
            </w:r>
          </w:p>
        </w:tc>
        <w:tc>
          <w:tcPr>
            <w:tcW w:w="9214" w:type="dxa"/>
            <w:tcBorders>
              <w:top w:val="single" w:sz="4" w:space="0" w:color="auto"/>
              <w:left w:val="single" w:sz="4" w:space="0" w:color="auto"/>
              <w:bottom w:val="single" w:sz="4" w:space="0" w:color="auto"/>
              <w:right w:val="single" w:sz="4" w:space="0" w:color="auto"/>
            </w:tcBorders>
            <w:hideMark/>
          </w:tcPr>
          <w:p w14:paraId="610DC5AC" w14:textId="77777777" w:rsidR="00F008E1" w:rsidRDefault="00B548F3" w:rsidP="00F008E1">
            <w:pPr>
              <w:rPr>
                <w:rFonts w:ascii="Arial" w:hAnsi="Arial" w:cs="Arial"/>
                <w:b/>
                <w:sz w:val="24"/>
                <w:szCs w:val="24"/>
                <w:lang w:val="en-US"/>
              </w:rPr>
            </w:pPr>
            <w:r w:rsidRPr="00B548F3">
              <w:rPr>
                <w:rFonts w:ascii="Arial" w:hAnsi="Arial" w:cs="Arial"/>
                <w:b/>
                <w:sz w:val="24"/>
                <w:szCs w:val="24"/>
                <w:lang w:val="en-US"/>
              </w:rPr>
              <w:t>Date for Next Meeting</w:t>
            </w:r>
          </w:p>
          <w:p w14:paraId="3B0F8169" w14:textId="2BF7EB61" w:rsidR="00B548F3" w:rsidRPr="00F008E1" w:rsidRDefault="00B548F3" w:rsidP="00F008E1">
            <w:pPr>
              <w:rPr>
                <w:rFonts w:ascii="Arial" w:hAnsi="Arial" w:cs="Arial"/>
                <w:b/>
                <w:sz w:val="24"/>
                <w:szCs w:val="24"/>
                <w:lang w:val="en-US"/>
              </w:rPr>
            </w:pPr>
            <w:r w:rsidRPr="00B548F3">
              <w:rPr>
                <w:rFonts w:ascii="Arial" w:hAnsi="Arial" w:cs="Arial"/>
                <w:bCs/>
                <w:sz w:val="24"/>
                <w:szCs w:val="24"/>
                <w:lang w:val="en-US"/>
              </w:rPr>
              <w:t xml:space="preserve">The next meeting was arranged for Tuesday </w:t>
            </w:r>
            <w:r w:rsidR="00A57AF8">
              <w:rPr>
                <w:rFonts w:ascii="Arial" w:hAnsi="Arial" w:cs="Arial"/>
                <w:bCs/>
                <w:sz w:val="24"/>
                <w:szCs w:val="24"/>
                <w:lang w:val="en-US"/>
              </w:rPr>
              <w:t>2nd</w:t>
            </w:r>
            <w:r w:rsidRPr="00B548F3">
              <w:rPr>
                <w:rFonts w:ascii="Arial" w:hAnsi="Arial" w:cs="Arial"/>
                <w:bCs/>
                <w:sz w:val="24"/>
                <w:szCs w:val="24"/>
                <w:lang w:val="en-US"/>
              </w:rPr>
              <w:t xml:space="preserve"> December 202</w:t>
            </w:r>
            <w:r w:rsidR="00A57AF8">
              <w:rPr>
                <w:rFonts w:ascii="Arial" w:hAnsi="Arial" w:cs="Arial"/>
                <w:bCs/>
                <w:sz w:val="24"/>
                <w:szCs w:val="24"/>
                <w:lang w:val="en-US"/>
              </w:rPr>
              <w:t>5</w:t>
            </w:r>
            <w:r w:rsidRPr="00B548F3">
              <w:rPr>
                <w:rFonts w:ascii="Arial" w:hAnsi="Arial" w:cs="Arial"/>
                <w:bCs/>
                <w:sz w:val="24"/>
                <w:szCs w:val="24"/>
                <w:lang w:val="en-US"/>
              </w:rPr>
              <w:t xml:space="preserve"> at 7pm in Brassington Village Hall.</w:t>
            </w:r>
          </w:p>
        </w:tc>
      </w:tr>
    </w:tbl>
    <w:p w14:paraId="45C580AD" w14:textId="77777777" w:rsidR="00DB13B2" w:rsidRPr="00B548F3" w:rsidRDefault="00DB13B2" w:rsidP="00E67AEA">
      <w:pPr>
        <w:jc w:val="left"/>
        <w:rPr>
          <w:rFonts w:ascii="Arial" w:hAnsi="Arial" w:cs="Arial"/>
          <w:sz w:val="24"/>
          <w:szCs w:val="24"/>
        </w:rPr>
      </w:pPr>
    </w:p>
    <w:sectPr w:rsidR="00DB13B2" w:rsidRPr="00B548F3" w:rsidSect="00DC1AB0">
      <w:footerReference w:type="default" r:id="rId9"/>
      <w:pgSz w:w="11906" w:h="16838"/>
      <w:pgMar w:top="1440" w:right="87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827A" w14:textId="77777777" w:rsidR="004672D2" w:rsidRDefault="004672D2" w:rsidP="004C084C">
      <w:r>
        <w:separator/>
      </w:r>
    </w:p>
  </w:endnote>
  <w:endnote w:type="continuationSeparator" w:id="0">
    <w:p w14:paraId="4AE75C4D" w14:textId="77777777" w:rsidR="004672D2" w:rsidRDefault="004672D2" w:rsidP="004C0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3EF3" w14:textId="77777777" w:rsidR="004C084C" w:rsidRDefault="004C0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A7FC" w14:textId="77777777" w:rsidR="004672D2" w:rsidRDefault="004672D2" w:rsidP="004C084C">
      <w:r>
        <w:separator/>
      </w:r>
    </w:p>
  </w:footnote>
  <w:footnote w:type="continuationSeparator" w:id="0">
    <w:p w14:paraId="77D3CC88" w14:textId="77777777" w:rsidR="004672D2" w:rsidRDefault="004672D2" w:rsidP="004C0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FBB"/>
    <w:multiLevelType w:val="hybridMultilevel"/>
    <w:tmpl w:val="C5A8446C"/>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952A4"/>
    <w:multiLevelType w:val="hybridMultilevel"/>
    <w:tmpl w:val="9970FA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C47E3"/>
    <w:multiLevelType w:val="hybridMultilevel"/>
    <w:tmpl w:val="84540A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36F14"/>
    <w:multiLevelType w:val="hybridMultilevel"/>
    <w:tmpl w:val="3A3218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DCC62BC"/>
    <w:multiLevelType w:val="hybridMultilevel"/>
    <w:tmpl w:val="3A3218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98769CA"/>
    <w:multiLevelType w:val="hybridMultilevel"/>
    <w:tmpl w:val="3A3218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A2C1D86"/>
    <w:multiLevelType w:val="hybridMultilevel"/>
    <w:tmpl w:val="DCAC34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D3513"/>
    <w:multiLevelType w:val="hybridMultilevel"/>
    <w:tmpl w:val="3A3218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5F45C34"/>
    <w:multiLevelType w:val="hybridMultilevel"/>
    <w:tmpl w:val="3A3218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9920BC8"/>
    <w:multiLevelType w:val="hybridMultilevel"/>
    <w:tmpl w:val="8E5A8BD4"/>
    <w:lvl w:ilvl="0" w:tplc="E8D4BAEC">
      <w:start w:val="1"/>
      <w:numFmt w:val="lowerLetter"/>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3D3B31"/>
    <w:multiLevelType w:val="hybridMultilevel"/>
    <w:tmpl w:val="3A3218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3C52E10"/>
    <w:multiLevelType w:val="hybridMultilevel"/>
    <w:tmpl w:val="87F65BCE"/>
    <w:lvl w:ilvl="0" w:tplc="8402E0D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AEA2528"/>
    <w:multiLevelType w:val="hybridMultilevel"/>
    <w:tmpl w:val="3A3218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C662578"/>
    <w:multiLevelType w:val="hybridMultilevel"/>
    <w:tmpl w:val="3A3218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28789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36879">
    <w:abstractNumId w:val="7"/>
  </w:num>
  <w:num w:numId="3" w16cid:durableId="595290418">
    <w:abstractNumId w:val="4"/>
  </w:num>
  <w:num w:numId="4" w16cid:durableId="382488019">
    <w:abstractNumId w:val="10"/>
  </w:num>
  <w:num w:numId="5" w16cid:durableId="264390148">
    <w:abstractNumId w:val="8"/>
  </w:num>
  <w:num w:numId="6" w16cid:durableId="642277908">
    <w:abstractNumId w:val="3"/>
  </w:num>
  <w:num w:numId="7" w16cid:durableId="369261887">
    <w:abstractNumId w:val="12"/>
  </w:num>
  <w:num w:numId="8" w16cid:durableId="516430050">
    <w:abstractNumId w:val="13"/>
  </w:num>
  <w:num w:numId="9" w16cid:durableId="1160195424">
    <w:abstractNumId w:val="5"/>
  </w:num>
  <w:num w:numId="10" w16cid:durableId="1681737815">
    <w:abstractNumId w:val="9"/>
  </w:num>
  <w:num w:numId="11" w16cid:durableId="480075470">
    <w:abstractNumId w:val="1"/>
  </w:num>
  <w:num w:numId="12" w16cid:durableId="1827161074">
    <w:abstractNumId w:val="0"/>
  </w:num>
  <w:num w:numId="13" w16cid:durableId="454257962">
    <w:abstractNumId w:val="11"/>
  </w:num>
  <w:num w:numId="14" w16cid:durableId="1561790299">
    <w:abstractNumId w:val="6"/>
  </w:num>
  <w:num w:numId="15" w16cid:durableId="1952004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F3"/>
    <w:rsid w:val="00015C60"/>
    <w:rsid w:val="00017D85"/>
    <w:rsid w:val="0005627D"/>
    <w:rsid w:val="0008505D"/>
    <w:rsid w:val="000A126A"/>
    <w:rsid w:val="000A38A2"/>
    <w:rsid w:val="000A6BF6"/>
    <w:rsid w:val="000D3D99"/>
    <w:rsid w:val="00112F52"/>
    <w:rsid w:val="00164DED"/>
    <w:rsid w:val="001849B5"/>
    <w:rsid w:val="001E6A8A"/>
    <w:rsid w:val="002360A5"/>
    <w:rsid w:val="002771AD"/>
    <w:rsid w:val="002A06E3"/>
    <w:rsid w:val="002F0544"/>
    <w:rsid w:val="0031326D"/>
    <w:rsid w:val="0042730E"/>
    <w:rsid w:val="004672D2"/>
    <w:rsid w:val="004954EE"/>
    <w:rsid w:val="004C084C"/>
    <w:rsid w:val="004D1588"/>
    <w:rsid w:val="00554D42"/>
    <w:rsid w:val="005721A4"/>
    <w:rsid w:val="005910D6"/>
    <w:rsid w:val="005B2888"/>
    <w:rsid w:val="006E66C7"/>
    <w:rsid w:val="007329E3"/>
    <w:rsid w:val="00765243"/>
    <w:rsid w:val="0077706D"/>
    <w:rsid w:val="007862C4"/>
    <w:rsid w:val="007C7A60"/>
    <w:rsid w:val="0084158E"/>
    <w:rsid w:val="00886F33"/>
    <w:rsid w:val="008B773B"/>
    <w:rsid w:val="009266CE"/>
    <w:rsid w:val="009846CE"/>
    <w:rsid w:val="009D39CF"/>
    <w:rsid w:val="009E523E"/>
    <w:rsid w:val="009F1A84"/>
    <w:rsid w:val="00A26942"/>
    <w:rsid w:val="00A57AF8"/>
    <w:rsid w:val="00A60D80"/>
    <w:rsid w:val="00AB5AB6"/>
    <w:rsid w:val="00AF10DF"/>
    <w:rsid w:val="00B548F3"/>
    <w:rsid w:val="00BD3984"/>
    <w:rsid w:val="00BD3EF9"/>
    <w:rsid w:val="00C470A8"/>
    <w:rsid w:val="00C62905"/>
    <w:rsid w:val="00D40F03"/>
    <w:rsid w:val="00DB13B2"/>
    <w:rsid w:val="00DC1AB0"/>
    <w:rsid w:val="00DF134B"/>
    <w:rsid w:val="00E41F58"/>
    <w:rsid w:val="00E67AEA"/>
    <w:rsid w:val="00E84BD6"/>
    <w:rsid w:val="00EE6A9F"/>
    <w:rsid w:val="00F008E1"/>
    <w:rsid w:val="00F01378"/>
    <w:rsid w:val="00F94B4B"/>
    <w:rsid w:val="00FB5CC1"/>
    <w:rsid w:val="00FC55AA"/>
    <w:rsid w:val="00FE3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3B6DE35"/>
  <w15:chartTrackingRefBased/>
  <w15:docId w15:val="{2D535959-1F63-43FD-A96C-52A3FABE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8F3"/>
    <w:rPr>
      <w:color w:val="0563C1" w:themeColor="hyperlink"/>
      <w:u w:val="single"/>
    </w:rPr>
  </w:style>
  <w:style w:type="character" w:styleId="UnresolvedMention">
    <w:name w:val="Unresolved Mention"/>
    <w:basedOn w:val="DefaultParagraphFont"/>
    <w:uiPriority w:val="99"/>
    <w:semiHidden/>
    <w:unhideWhenUsed/>
    <w:rsid w:val="00B548F3"/>
    <w:rPr>
      <w:color w:val="605E5C"/>
      <w:shd w:val="clear" w:color="auto" w:fill="E1DFDD"/>
    </w:rPr>
  </w:style>
  <w:style w:type="paragraph" w:styleId="ListParagraph">
    <w:name w:val="List Paragraph"/>
    <w:basedOn w:val="Normal"/>
    <w:uiPriority w:val="34"/>
    <w:qFormat/>
    <w:rsid w:val="00B548F3"/>
    <w:pPr>
      <w:spacing w:after="200" w:line="276" w:lineRule="auto"/>
      <w:ind w:left="720"/>
      <w:contextualSpacing/>
      <w:jc w:val="left"/>
    </w:pPr>
    <w:rPr>
      <w:rFonts w:ascii="Calibri" w:eastAsia="Calibri" w:hAnsi="Calibri" w:cs="Times New Roman"/>
      <w:kern w:val="0"/>
      <w:szCs w:val="24"/>
      <w:lang w:eastAsia="en-GB"/>
      <w14:ligatures w14:val="none"/>
    </w:rPr>
  </w:style>
  <w:style w:type="paragraph" w:styleId="Header">
    <w:name w:val="header"/>
    <w:basedOn w:val="Normal"/>
    <w:link w:val="HeaderChar"/>
    <w:uiPriority w:val="99"/>
    <w:unhideWhenUsed/>
    <w:rsid w:val="004C084C"/>
    <w:pPr>
      <w:tabs>
        <w:tab w:val="center" w:pos="4513"/>
        <w:tab w:val="right" w:pos="9026"/>
      </w:tabs>
    </w:pPr>
  </w:style>
  <w:style w:type="character" w:customStyle="1" w:styleId="HeaderChar">
    <w:name w:val="Header Char"/>
    <w:basedOn w:val="DefaultParagraphFont"/>
    <w:link w:val="Header"/>
    <w:uiPriority w:val="99"/>
    <w:rsid w:val="004C084C"/>
  </w:style>
  <w:style w:type="paragraph" w:styleId="Footer">
    <w:name w:val="footer"/>
    <w:basedOn w:val="Normal"/>
    <w:link w:val="FooterChar"/>
    <w:uiPriority w:val="99"/>
    <w:unhideWhenUsed/>
    <w:rsid w:val="004C084C"/>
    <w:pPr>
      <w:tabs>
        <w:tab w:val="center" w:pos="4513"/>
        <w:tab w:val="right" w:pos="9026"/>
      </w:tabs>
    </w:pPr>
  </w:style>
  <w:style w:type="character" w:customStyle="1" w:styleId="FooterChar">
    <w:name w:val="Footer Char"/>
    <w:basedOn w:val="DefaultParagraphFont"/>
    <w:link w:val="Footer"/>
    <w:uiPriority w:val="99"/>
    <w:rsid w:val="004C0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6585">
      <w:bodyDiv w:val="1"/>
      <w:marLeft w:val="0"/>
      <w:marRight w:val="0"/>
      <w:marTop w:val="0"/>
      <w:marBottom w:val="0"/>
      <w:divBdr>
        <w:top w:val="none" w:sz="0" w:space="0" w:color="auto"/>
        <w:left w:val="none" w:sz="0" w:space="0" w:color="auto"/>
        <w:bottom w:val="none" w:sz="0" w:space="0" w:color="auto"/>
        <w:right w:val="none" w:sz="0" w:space="0" w:color="auto"/>
      </w:divBdr>
    </w:div>
    <w:div w:id="189993340">
      <w:bodyDiv w:val="1"/>
      <w:marLeft w:val="0"/>
      <w:marRight w:val="0"/>
      <w:marTop w:val="0"/>
      <w:marBottom w:val="0"/>
      <w:divBdr>
        <w:top w:val="none" w:sz="0" w:space="0" w:color="auto"/>
        <w:left w:val="none" w:sz="0" w:space="0" w:color="auto"/>
        <w:bottom w:val="none" w:sz="0" w:space="0" w:color="auto"/>
        <w:right w:val="none" w:sz="0" w:space="0" w:color="auto"/>
      </w:divBdr>
    </w:div>
    <w:div w:id="296497520">
      <w:bodyDiv w:val="1"/>
      <w:marLeft w:val="0"/>
      <w:marRight w:val="0"/>
      <w:marTop w:val="0"/>
      <w:marBottom w:val="0"/>
      <w:divBdr>
        <w:top w:val="none" w:sz="0" w:space="0" w:color="auto"/>
        <w:left w:val="none" w:sz="0" w:space="0" w:color="auto"/>
        <w:bottom w:val="none" w:sz="0" w:space="0" w:color="auto"/>
        <w:right w:val="none" w:sz="0" w:space="0" w:color="auto"/>
      </w:divBdr>
    </w:div>
    <w:div w:id="366489268">
      <w:bodyDiv w:val="1"/>
      <w:marLeft w:val="0"/>
      <w:marRight w:val="0"/>
      <w:marTop w:val="0"/>
      <w:marBottom w:val="0"/>
      <w:divBdr>
        <w:top w:val="none" w:sz="0" w:space="0" w:color="auto"/>
        <w:left w:val="none" w:sz="0" w:space="0" w:color="auto"/>
        <w:bottom w:val="none" w:sz="0" w:space="0" w:color="auto"/>
        <w:right w:val="none" w:sz="0" w:space="0" w:color="auto"/>
      </w:divBdr>
    </w:div>
    <w:div w:id="679772073">
      <w:bodyDiv w:val="1"/>
      <w:marLeft w:val="0"/>
      <w:marRight w:val="0"/>
      <w:marTop w:val="0"/>
      <w:marBottom w:val="0"/>
      <w:divBdr>
        <w:top w:val="none" w:sz="0" w:space="0" w:color="auto"/>
        <w:left w:val="none" w:sz="0" w:space="0" w:color="auto"/>
        <w:bottom w:val="none" w:sz="0" w:space="0" w:color="auto"/>
        <w:right w:val="none" w:sz="0" w:space="0" w:color="auto"/>
      </w:divBdr>
    </w:div>
    <w:div w:id="1232237000">
      <w:bodyDiv w:val="1"/>
      <w:marLeft w:val="0"/>
      <w:marRight w:val="0"/>
      <w:marTop w:val="0"/>
      <w:marBottom w:val="0"/>
      <w:divBdr>
        <w:top w:val="none" w:sz="0" w:space="0" w:color="auto"/>
        <w:left w:val="none" w:sz="0" w:space="0" w:color="auto"/>
        <w:bottom w:val="none" w:sz="0" w:space="0" w:color="auto"/>
        <w:right w:val="none" w:sz="0" w:space="0" w:color="auto"/>
      </w:divBdr>
    </w:div>
    <w:div w:id="1314329766">
      <w:bodyDiv w:val="1"/>
      <w:marLeft w:val="0"/>
      <w:marRight w:val="0"/>
      <w:marTop w:val="0"/>
      <w:marBottom w:val="0"/>
      <w:divBdr>
        <w:top w:val="none" w:sz="0" w:space="0" w:color="auto"/>
        <w:left w:val="none" w:sz="0" w:space="0" w:color="auto"/>
        <w:bottom w:val="none" w:sz="0" w:space="0" w:color="auto"/>
        <w:right w:val="none" w:sz="0" w:space="0" w:color="auto"/>
      </w:divBdr>
    </w:div>
    <w:div w:id="1492212299">
      <w:bodyDiv w:val="1"/>
      <w:marLeft w:val="0"/>
      <w:marRight w:val="0"/>
      <w:marTop w:val="0"/>
      <w:marBottom w:val="0"/>
      <w:divBdr>
        <w:top w:val="none" w:sz="0" w:space="0" w:color="auto"/>
        <w:left w:val="none" w:sz="0" w:space="0" w:color="auto"/>
        <w:bottom w:val="none" w:sz="0" w:space="0" w:color="auto"/>
        <w:right w:val="none" w:sz="0" w:space="0" w:color="auto"/>
      </w:divBdr>
    </w:div>
    <w:div w:id="185383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ssingtoncler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791E-76C2-44E4-947F-67005695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dc:creator>
  <cp:keywords/>
  <dc:description/>
  <cp:lastModifiedBy>Brassington PC</cp:lastModifiedBy>
  <cp:revision>14</cp:revision>
  <cp:lastPrinted>2025-11-27T13:39:00Z</cp:lastPrinted>
  <dcterms:created xsi:type="dcterms:W3CDTF">2025-11-14T13:51:00Z</dcterms:created>
  <dcterms:modified xsi:type="dcterms:W3CDTF">2025-12-03T15:22:00Z</dcterms:modified>
</cp:coreProperties>
</file>