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5406" w14:textId="1F212E43" w:rsidR="00DC7DC5" w:rsidRPr="00BE2536" w:rsidRDefault="00DC7DC5" w:rsidP="0019509B">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A" w14:textId="5BDA7796"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B66FAE">
        <w:rPr>
          <w:rFonts w:ascii="Arial" w:hAnsi="Arial" w:cs="Arial"/>
          <w:sz w:val="24"/>
          <w:szCs w:val="24"/>
        </w:rPr>
        <w:t xml:space="preserve">Lesley Brown, </w:t>
      </w:r>
    </w:p>
    <w:p w14:paraId="672AA2E3" w14:textId="56F88F03"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p>
    <w:p w14:paraId="18935BA8" w14:textId="17200870" w:rsidR="0019509B" w:rsidRPr="009C5866" w:rsidRDefault="0019509B" w:rsidP="00B66FAE">
      <w:pPr>
        <w:pStyle w:val="Header"/>
        <w:jc w:val="center"/>
        <w:rPr>
          <w:rFonts w:ascii="Arial" w:hAnsi="Arial" w:cs="Arial"/>
          <w:sz w:val="24"/>
          <w:szCs w:val="24"/>
        </w:rPr>
      </w:pPr>
      <w:r>
        <w:rPr>
          <w:rFonts w:ascii="Arial" w:hAnsi="Arial" w:cs="Arial"/>
          <w:sz w:val="24"/>
          <w:szCs w:val="24"/>
        </w:rPr>
        <w:t>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E" w14:textId="32A20CFA" w:rsidR="00760015" w:rsidRPr="0019509B" w:rsidRDefault="00760015" w:rsidP="009C5866">
      <w:pPr>
        <w:spacing w:after="0" w:line="240" w:lineRule="auto"/>
        <w:rPr>
          <w:rFonts w:ascii="Arial" w:hAnsi="Arial" w:cs="Arial"/>
          <w:b/>
          <w:bCs/>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AD71D4">
        <w:rPr>
          <w:rFonts w:ascii="Arial" w:hAnsi="Arial" w:cs="Arial"/>
          <w:b/>
          <w:sz w:val="24"/>
          <w:szCs w:val="24"/>
        </w:rPr>
        <w:t>6</w:t>
      </w:r>
      <w:r w:rsidR="00AD71D4" w:rsidRPr="00AD71D4">
        <w:rPr>
          <w:rFonts w:ascii="Arial" w:hAnsi="Arial" w:cs="Arial"/>
          <w:b/>
          <w:sz w:val="24"/>
          <w:szCs w:val="24"/>
          <w:vertAlign w:val="superscript"/>
        </w:rPr>
        <w:t>th</w:t>
      </w:r>
      <w:r w:rsidR="0019509B">
        <w:rPr>
          <w:rFonts w:ascii="Arial" w:hAnsi="Arial" w:cs="Arial"/>
          <w:b/>
          <w:sz w:val="24"/>
          <w:szCs w:val="24"/>
        </w:rPr>
        <w:t xml:space="preserve"> December </w:t>
      </w:r>
      <w:r w:rsidR="00B66FAE">
        <w:rPr>
          <w:rFonts w:ascii="Arial" w:hAnsi="Arial" w:cs="Arial"/>
          <w:b/>
          <w:sz w:val="24"/>
          <w:szCs w:val="24"/>
        </w:rPr>
        <w:t>20</w:t>
      </w:r>
      <w:r w:rsidR="0019509B">
        <w:rPr>
          <w:rFonts w:ascii="Arial" w:hAnsi="Arial" w:cs="Arial"/>
          <w:b/>
          <w:sz w:val="24"/>
          <w:szCs w:val="24"/>
        </w:rPr>
        <w:t>2</w:t>
      </w:r>
      <w:r w:rsidR="00AD71D4">
        <w:rPr>
          <w:rFonts w:ascii="Arial" w:hAnsi="Arial" w:cs="Arial"/>
          <w:b/>
          <w:sz w:val="24"/>
          <w:szCs w:val="24"/>
        </w:rPr>
        <w:t>2</w:t>
      </w:r>
      <w:r w:rsidR="00B66FAE">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in the</w:t>
      </w:r>
      <w:r w:rsidR="00B46848">
        <w:rPr>
          <w:rFonts w:ascii="Arial" w:hAnsi="Arial" w:cs="Arial"/>
          <w:b/>
          <w:bCs/>
          <w:sz w:val="24"/>
          <w:szCs w:val="24"/>
        </w:rPr>
        <w:t xml:space="preserve"> </w:t>
      </w:r>
      <w:r w:rsidRPr="0019509B">
        <w:rPr>
          <w:rFonts w:ascii="Arial" w:hAnsi="Arial" w:cs="Arial"/>
          <w:b/>
          <w:bCs/>
          <w:sz w:val="24"/>
          <w:szCs w:val="24"/>
        </w:rPr>
        <w:t>Village Hall, Brassington</w:t>
      </w:r>
      <w:r w:rsidR="009C5866" w:rsidRPr="0019509B">
        <w:rPr>
          <w:rFonts w:ascii="Arial" w:hAnsi="Arial" w:cs="Arial"/>
          <w:b/>
          <w:bCs/>
          <w:sz w:val="24"/>
          <w:szCs w:val="24"/>
        </w:rPr>
        <w:t>.</w:t>
      </w:r>
      <w:r w:rsidR="007A1E6B" w:rsidRPr="0019509B">
        <w:rPr>
          <w:rFonts w:ascii="Arial" w:hAnsi="Arial" w:cs="Arial"/>
          <w:b/>
          <w:bCs/>
          <w:sz w:val="24"/>
          <w:szCs w:val="24"/>
        </w:rPr>
        <w:t xml:space="preserve">  </w:t>
      </w:r>
    </w:p>
    <w:p w14:paraId="01C42B91" w14:textId="77777777" w:rsidR="00846A46" w:rsidRPr="0019509B" w:rsidRDefault="00846A46" w:rsidP="5CAA0264">
      <w:pPr>
        <w:spacing w:after="0" w:line="240" w:lineRule="auto"/>
        <w:rPr>
          <w:rFonts w:ascii="Arial" w:hAnsi="Arial" w:cs="Arial"/>
          <w:b/>
          <w:bCs/>
          <w:sz w:val="24"/>
          <w:szCs w:val="24"/>
        </w:rPr>
      </w:pPr>
    </w:p>
    <w:p w14:paraId="79CD5410" w14:textId="61D69FFA"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27F5412B" w14:textId="77777777" w:rsidR="00B46848"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490927BC" w:rsidR="002037DB" w:rsidRPr="009C5866" w:rsidRDefault="00B46848" w:rsidP="009C5866">
      <w:pPr>
        <w:spacing w:after="0" w:line="240" w:lineRule="auto"/>
        <w:rPr>
          <w:rFonts w:ascii="Arial" w:hAnsi="Arial" w:cs="Arial"/>
          <w:sz w:val="24"/>
          <w:szCs w:val="24"/>
        </w:rPr>
      </w:pPr>
      <w:r>
        <w:rPr>
          <w:rFonts w:ascii="Arial" w:hAnsi="Arial" w:cs="Arial"/>
          <w:sz w:val="24"/>
          <w:szCs w:val="24"/>
        </w:rPr>
        <w:t>30</w:t>
      </w:r>
      <w:r w:rsidRPr="00B46848">
        <w:rPr>
          <w:rFonts w:ascii="Arial" w:hAnsi="Arial" w:cs="Arial"/>
          <w:sz w:val="24"/>
          <w:szCs w:val="24"/>
          <w:vertAlign w:val="superscript"/>
        </w:rPr>
        <w:t>th</w:t>
      </w:r>
      <w:r>
        <w:rPr>
          <w:rFonts w:ascii="Arial" w:hAnsi="Arial" w:cs="Arial"/>
          <w:sz w:val="24"/>
          <w:szCs w:val="24"/>
        </w:rPr>
        <w:t xml:space="preserve"> November</w:t>
      </w:r>
      <w:r w:rsidR="0019509B">
        <w:rPr>
          <w:rFonts w:ascii="Arial" w:hAnsi="Arial" w:cs="Arial"/>
          <w:sz w:val="24"/>
          <w:szCs w:val="24"/>
        </w:rPr>
        <w:t xml:space="preserve"> 202</w:t>
      </w:r>
      <w:r w:rsidR="00AD71D4">
        <w:rPr>
          <w:rFonts w:ascii="Arial" w:hAnsi="Arial" w:cs="Arial"/>
          <w:sz w:val="24"/>
          <w:szCs w:val="24"/>
        </w:rPr>
        <w:t>2</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4375F646" w:rsidR="004041E0" w:rsidRPr="009C5866" w:rsidRDefault="0019509B" w:rsidP="009C5866">
      <w:pPr>
        <w:spacing w:after="0" w:line="240" w:lineRule="auto"/>
        <w:ind w:left="720" w:hanging="720"/>
        <w:rPr>
          <w:rFonts w:ascii="Arial" w:hAnsi="Arial" w:cs="Arial"/>
          <w:b/>
          <w:sz w:val="24"/>
          <w:szCs w:val="24"/>
        </w:rPr>
      </w:pPr>
      <w:r>
        <w:rPr>
          <w:rFonts w:ascii="Arial" w:hAnsi="Arial" w:cs="Arial"/>
          <w:b/>
          <w:sz w:val="24"/>
          <w:szCs w:val="24"/>
        </w:rPr>
        <w:t>12</w:t>
      </w:r>
      <w:r w:rsidR="004D04C0">
        <w:rPr>
          <w:rFonts w:ascii="Arial" w:hAnsi="Arial" w:cs="Arial"/>
          <w:b/>
          <w:sz w:val="24"/>
          <w:szCs w:val="24"/>
        </w:rPr>
        <w:t>/</w:t>
      </w:r>
      <w:r>
        <w:rPr>
          <w:rFonts w:ascii="Arial" w:hAnsi="Arial" w:cs="Arial"/>
          <w:b/>
          <w:sz w:val="24"/>
          <w:szCs w:val="24"/>
        </w:rPr>
        <w:t>2</w:t>
      </w:r>
      <w:r w:rsidR="00AD71D4">
        <w:rPr>
          <w:rFonts w:ascii="Arial" w:hAnsi="Arial" w:cs="Arial"/>
          <w:b/>
          <w:sz w:val="24"/>
          <w:szCs w:val="24"/>
        </w:rPr>
        <w:t>2</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2924837F" w:rsidR="00252A00" w:rsidRDefault="00C1695A" w:rsidP="0019509B">
      <w:pPr>
        <w:spacing w:after="0" w:line="240" w:lineRule="auto"/>
        <w:ind w:left="720" w:hanging="720"/>
        <w:rPr>
          <w:rFonts w:ascii="Arial" w:hAnsi="Arial" w:cs="Arial"/>
          <w:b/>
          <w:sz w:val="24"/>
          <w:szCs w:val="24"/>
        </w:rPr>
      </w:pPr>
      <w:r w:rsidRPr="009C5866">
        <w:rPr>
          <w:rFonts w:ascii="Arial" w:hAnsi="Arial" w:cs="Arial"/>
          <w:b/>
          <w:sz w:val="24"/>
          <w:szCs w:val="24"/>
        </w:rPr>
        <w:tab/>
      </w:r>
    </w:p>
    <w:p w14:paraId="79CD5418" w14:textId="0230A450" w:rsidR="00760015" w:rsidRPr="009C5866" w:rsidRDefault="0019509B" w:rsidP="009C5866">
      <w:pPr>
        <w:spacing w:after="0" w:line="240" w:lineRule="auto"/>
        <w:ind w:left="720" w:hanging="720"/>
        <w:rPr>
          <w:rFonts w:ascii="Arial" w:hAnsi="Arial" w:cs="Arial"/>
          <w:b/>
          <w:sz w:val="24"/>
          <w:szCs w:val="24"/>
        </w:rPr>
      </w:pPr>
      <w:r>
        <w:rPr>
          <w:rFonts w:ascii="Arial" w:hAnsi="Arial" w:cs="Arial"/>
          <w:b/>
          <w:sz w:val="24"/>
          <w:szCs w:val="24"/>
        </w:rPr>
        <w:t>12</w:t>
      </w:r>
      <w:r w:rsidR="004D04C0">
        <w:rPr>
          <w:rFonts w:ascii="Arial" w:hAnsi="Arial" w:cs="Arial"/>
          <w:b/>
          <w:sz w:val="24"/>
          <w:szCs w:val="24"/>
        </w:rPr>
        <w:t>/</w:t>
      </w:r>
      <w:r>
        <w:rPr>
          <w:rFonts w:ascii="Arial" w:hAnsi="Arial" w:cs="Arial"/>
          <w:b/>
          <w:sz w:val="24"/>
          <w:szCs w:val="24"/>
        </w:rPr>
        <w:t>2</w:t>
      </w:r>
      <w:r w:rsidR="00AD71D4">
        <w:rPr>
          <w:rFonts w:ascii="Arial" w:hAnsi="Arial" w:cs="Arial"/>
          <w:b/>
          <w:sz w:val="24"/>
          <w:szCs w:val="24"/>
        </w:rPr>
        <w:t>2</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7E16C9DA" w14:textId="77777777" w:rsidR="00174284" w:rsidRDefault="00174284" w:rsidP="00174284">
      <w:pPr>
        <w:spacing w:after="0" w:line="240" w:lineRule="auto"/>
        <w:rPr>
          <w:rFonts w:ascii="Arial" w:hAnsi="Arial" w:cs="Arial"/>
          <w:b/>
          <w:sz w:val="24"/>
          <w:szCs w:val="24"/>
        </w:rPr>
      </w:pPr>
    </w:p>
    <w:p w14:paraId="136E928D" w14:textId="177BD678" w:rsidR="00902493" w:rsidRPr="00962AC3" w:rsidRDefault="0019509B" w:rsidP="009C5866">
      <w:pPr>
        <w:spacing w:after="0" w:line="240" w:lineRule="auto"/>
        <w:ind w:left="720" w:hanging="720"/>
        <w:rPr>
          <w:rFonts w:ascii="Arial" w:hAnsi="Arial" w:cs="Arial"/>
          <w:b/>
          <w:color w:val="FF0000"/>
          <w:sz w:val="24"/>
          <w:szCs w:val="24"/>
        </w:rPr>
      </w:pPr>
      <w:r>
        <w:rPr>
          <w:rFonts w:ascii="Arial" w:hAnsi="Arial" w:cs="Arial"/>
          <w:b/>
          <w:sz w:val="24"/>
          <w:szCs w:val="24"/>
        </w:rPr>
        <w:t>12</w:t>
      </w:r>
      <w:r w:rsidR="004D04C0">
        <w:rPr>
          <w:rFonts w:ascii="Arial" w:hAnsi="Arial" w:cs="Arial"/>
          <w:b/>
          <w:sz w:val="24"/>
          <w:szCs w:val="24"/>
        </w:rPr>
        <w:t>/</w:t>
      </w:r>
      <w:r>
        <w:rPr>
          <w:rFonts w:ascii="Arial" w:hAnsi="Arial" w:cs="Arial"/>
          <w:b/>
          <w:sz w:val="24"/>
          <w:szCs w:val="24"/>
        </w:rPr>
        <w:t>2</w:t>
      </w:r>
      <w:r w:rsidR="00AD71D4">
        <w:rPr>
          <w:rFonts w:ascii="Arial" w:hAnsi="Arial" w:cs="Arial"/>
          <w:b/>
          <w:sz w:val="24"/>
          <w:szCs w:val="24"/>
        </w:rPr>
        <w:t>2</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1D7B04A9" w14:textId="121109EB" w:rsidR="00902493" w:rsidRPr="00E36347"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w:t>
      </w:r>
      <w:r w:rsidR="00E36347">
        <w:rPr>
          <w:rFonts w:ascii="Arial" w:hAnsi="Arial" w:cs="Arial"/>
          <w:sz w:val="24"/>
          <w:szCs w:val="24"/>
        </w:rPr>
        <w:t xml:space="preserve">. </w:t>
      </w:r>
      <w:r w:rsidR="007D3832" w:rsidRPr="00C17B17">
        <w:rPr>
          <w:rFonts w:ascii="Arial" w:hAnsi="Arial" w:cs="Arial"/>
          <w:sz w:val="24"/>
          <w:szCs w:val="24"/>
        </w:rPr>
        <w:t>Your time may be reduced if there are more individuals who wish to speak, with the time being equally divided. Members of the Council will listen and do not have to respond to any comments made.</w:t>
      </w:r>
    </w:p>
    <w:p w14:paraId="13F8E5D2" w14:textId="32B6365E" w:rsidR="00902493"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79CD541F" w14:textId="378A13B9"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0C92E441" w:rsidR="00425F88" w:rsidRDefault="0019509B" w:rsidP="0015051B">
      <w:pPr>
        <w:spacing w:after="0" w:line="240" w:lineRule="auto"/>
        <w:rPr>
          <w:rFonts w:ascii="Arial" w:hAnsi="Arial" w:cs="Arial"/>
          <w:b/>
          <w:sz w:val="24"/>
          <w:szCs w:val="24"/>
        </w:rPr>
      </w:pPr>
      <w:r>
        <w:rPr>
          <w:rFonts w:ascii="Arial" w:eastAsia="Arial" w:hAnsi="Arial" w:cs="Arial"/>
          <w:b/>
          <w:bCs/>
          <w:sz w:val="24"/>
          <w:szCs w:val="24"/>
        </w:rPr>
        <w:t>12</w:t>
      </w:r>
      <w:r w:rsidR="004D04C0">
        <w:rPr>
          <w:rFonts w:ascii="Arial" w:eastAsia="Arial" w:hAnsi="Arial" w:cs="Arial"/>
          <w:b/>
          <w:bCs/>
          <w:sz w:val="24"/>
          <w:szCs w:val="24"/>
        </w:rPr>
        <w:t>/</w:t>
      </w:r>
      <w:r>
        <w:rPr>
          <w:rFonts w:ascii="Arial" w:eastAsia="Arial" w:hAnsi="Arial" w:cs="Arial"/>
          <w:b/>
          <w:bCs/>
          <w:sz w:val="24"/>
          <w:szCs w:val="24"/>
        </w:rPr>
        <w:t>2</w:t>
      </w:r>
      <w:r w:rsidR="00AD71D4">
        <w:rPr>
          <w:rFonts w:ascii="Arial" w:eastAsia="Arial" w:hAnsi="Arial" w:cs="Arial"/>
          <w:b/>
          <w:bCs/>
          <w:sz w:val="24"/>
          <w:szCs w:val="24"/>
        </w:rPr>
        <w:t>2</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09429330" w:rsidR="0015051B" w:rsidRDefault="0015051B" w:rsidP="00B46848">
      <w:pPr>
        <w:spacing w:after="0" w:line="240" w:lineRule="auto"/>
        <w:rPr>
          <w:rFonts w:ascii="Arial" w:eastAsia="Arial" w:hAnsi="Arial" w:cs="Arial"/>
          <w:b/>
          <w:bCs/>
          <w:sz w:val="24"/>
          <w:szCs w:val="24"/>
        </w:rPr>
      </w:pPr>
    </w:p>
    <w:p w14:paraId="1BB4984F" w14:textId="361EE416" w:rsidR="004D04C0" w:rsidRDefault="0019509B" w:rsidP="004D04C0">
      <w:pPr>
        <w:spacing w:after="0" w:line="240" w:lineRule="auto"/>
        <w:ind w:left="720" w:hanging="720"/>
      </w:pPr>
      <w:r>
        <w:rPr>
          <w:rFonts w:ascii="Arial" w:eastAsia="Arial" w:hAnsi="Arial" w:cs="Arial"/>
          <w:b/>
          <w:bCs/>
          <w:sz w:val="24"/>
          <w:szCs w:val="24"/>
        </w:rPr>
        <w:t>12</w:t>
      </w:r>
      <w:r w:rsidR="004D04C0" w:rsidRPr="5164723E">
        <w:rPr>
          <w:rFonts w:ascii="Arial" w:eastAsia="Arial" w:hAnsi="Arial" w:cs="Arial"/>
          <w:b/>
          <w:bCs/>
          <w:sz w:val="24"/>
          <w:szCs w:val="24"/>
        </w:rPr>
        <w:t>/</w:t>
      </w:r>
      <w:r>
        <w:rPr>
          <w:rFonts w:ascii="Arial" w:eastAsia="Arial" w:hAnsi="Arial" w:cs="Arial"/>
          <w:b/>
          <w:bCs/>
          <w:sz w:val="24"/>
          <w:szCs w:val="24"/>
        </w:rPr>
        <w:t>2</w:t>
      </w:r>
      <w:r w:rsidR="00AD71D4">
        <w:rPr>
          <w:rFonts w:ascii="Arial" w:eastAsia="Arial" w:hAnsi="Arial" w:cs="Arial"/>
          <w:b/>
          <w:bCs/>
          <w:sz w:val="24"/>
          <w:szCs w:val="24"/>
        </w:rPr>
        <w:t>2</w:t>
      </w:r>
      <w:r w:rsidR="001329AD">
        <w:rPr>
          <w:rFonts w:ascii="Arial" w:eastAsia="Arial" w:hAnsi="Arial" w:cs="Arial"/>
          <w:b/>
          <w:bCs/>
          <w:sz w:val="24"/>
          <w:szCs w:val="24"/>
        </w:rPr>
        <w:t>/</w:t>
      </w:r>
      <w:r w:rsidR="00B46848">
        <w:rPr>
          <w:rFonts w:ascii="Arial" w:eastAsia="Arial" w:hAnsi="Arial" w:cs="Arial"/>
          <w:b/>
          <w:bCs/>
          <w:sz w:val="24"/>
          <w:szCs w:val="24"/>
        </w:rPr>
        <w:t>5</w:t>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22D02353"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31EB06BC" w14:textId="49AC554F" w:rsidR="0019509B" w:rsidRPr="00AD71D4" w:rsidRDefault="0019509B" w:rsidP="00873809">
      <w:pPr>
        <w:pStyle w:val="ListParagraph"/>
        <w:numPr>
          <w:ilvl w:val="0"/>
          <w:numId w:val="6"/>
        </w:numPr>
        <w:spacing w:after="0" w:line="240" w:lineRule="auto"/>
        <w:ind w:left="2127" w:hanging="687"/>
        <w:rPr>
          <w:rFonts w:ascii="Arial" w:eastAsia="Arial" w:hAnsi="Arial" w:cs="Arial"/>
          <w:sz w:val="24"/>
          <w:szCs w:val="24"/>
        </w:rPr>
      </w:pPr>
      <w:r w:rsidRPr="00AD71D4">
        <w:rPr>
          <w:rFonts w:ascii="Arial" w:eastAsia="Arial" w:hAnsi="Arial" w:cs="Arial"/>
          <w:sz w:val="24"/>
          <w:szCs w:val="24"/>
        </w:rPr>
        <w:t>Precept</w:t>
      </w:r>
    </w:p>
    <w:p w14:paraId="4B8CB25C" w14:textId="68B28284" w:rsidR="0019509B" w:rsidRDefault="0019509B" w:rsidP="00BB20CB">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Insurance Renewal</w:t>
      </w:r>
    </w:p>
    <w:p w14:paraId="2345E1CA" w14:textId="68EE95CC" w:rsidR="002D512C" w:rsidRPr="00BB20CB" w:rsidRDefault="002D512C" w:rsidP="00BB20CB">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CWF re application from Brassington Football Club.</w:t>
      </w:r>
    </w:p>
    <w:p w14:paraId="2C20F044" w14:textId="77777777" w:rsidR="0019509B" w:rsidRDefault="0019509B" w:rsidP="5CAA0264">
      <w:pPr>
        <w:spacing w:after="0" w:line="240" w:lineRule="auto"/>
        <w:ind w:left="720" w:hanging="720"/>
        <w:rPr>
          <w:rFonts w:ascii="Arial" w:eastAsia="Arial" w:hAnsi="Arial" w:cs="Arial"/>
          <w:b/>
          <w:bCs/>
          <w:sz w:val="24"/>
          <w:szCs w:val="24"/>
        </w:rPr>
      </w:pPr>
    </w:p>
    <w:p w14:paraId="79CD5423" w14:textId="1DD5AF73" w:rsidR="00BA583B" w:rsidRDefault="0019509B"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12</w:t>
      </w:r>
      <w:r w:rsidR="00174284">
        <w:rPr>
          <w:rFonts w:ascii="Arial" w:eastAsia="Arial" w:hAnsi="Arial" w:cs="Arial"/>
          <w:b/>
          <w:bCs/>
          <w:sz w:val="24"/>
          <w:szCs w:val="24"/>
        </w:rPr>
        <w:t>/</w:t>
      </w:r>
      <w:r>
        <w:rPr>
          <w:rFonts w:ascii="Arial" w:eastAsia="Arial" w:hAnsi="Arial" w:cs="Arial"/>
          <w:b/>
          <w:bCs/>
          <w:sz w:val="24"/>
          <w:szCs w:val="24"/>
        </w:rPr>
        <w:t>2</w:t>
      </w:r>
      <w:r w:rsidR="00AD71D4">
        <w:rPr>
          <w:rFonts w:ascii="Arial" w:eastAsia="Arial" w:hAnsi="Arial" w:cs="Arial"/>
          <w:b/>
          <w:bCs/>
          <w:sz w:val="24"/>
          <w:szCs w:val="24"/>
        </w:rPr>
        <w:t>2</w:t>
      </w:r>
      <w:r w:rsidR="006739BE">
        <w:rPr>
          <w:rFonts w:ascii="Arial" w:eastAsia="Arial" w:hAnsi="Arial" w:cs="Arial"/>
          <w:b/>
          <w:bCs/>
          <w:sz w:val="24"/>
          <w:szCs w:val="24"/>
        </w:rPr>
        <w:t>/</w:t>
      </w:r>
      <w:r w:rsidR="00B46848">
        <w:rPr>
          <w:rFonts w:ascii="Arial" w:eastAsia="Arial" w:hAnsi="Arial" w:cs="Arial"/>
          <w:b/>
          <w:bCs/>
          <w:sz w:val="24"/>
          <w:szCs w:val="24"/>
        </w:rPr>
        <w:t>6</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6A58FDFE" w14:textId="42581F17" w:rsidR="00493A11" w:rsidRDefault="00493A11" w:rsidP="00493A11">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a)   NP/DDD/</w:t>
      </w:r>
      <w:r w:rsidR="00283946">
        <w:rPr>
          <w:rFonts w:ascii="Arial" w:eastAsia="Arial" w:hAnsi="Arial" w:cs="Arial"/>
          <w:sz w:val="24"/>
          <w:szCs w:val="24"/>
        </w:rPr>
        <w:t>1122/1377</w:t>
      </w:r>
      <w:r>
        <w:rPr>
          <w:rFonts w:ascii="Arial" w:eastAsia="Arial" w:hAnsi="Arial" w:cs="Arial"/>
          <w:sz w:val="24"/>
          <w:szCs w:val="24"/>
        </w:rPr>
        <w:t xml:space="preserve"> – Consultation request</w:t>
      </w:r>
      <w:r w:rsidR="004B6645">
        <w:rPr>
          <w:rFonts w:ascii="Arial" w:eastAsia="Arial" w:hAnsi="Arial" w:cs="Arial"/>
          <w:sz w:val="24"/>
          <w:szCs w:val="24"/>
        </w:rPr>
        <w:t>. Residential conversion of</w:t>
      </w:r>
    </w:p>
    <w:p w14:paraId="3EE2F0A0" w14:textId="1F7F996D" w:rsidR="004B6645" w:rsidRDefault="004B6645"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AD71D4">
        <w:rPr>
          <w:rFonts w:ascii="Arial" w:eastAsia="Arial" w:hAnsi="Arial" w:cs="Arial"/>
          <w:sz w:val="24"/>
          <w:szCs w:val="24"/>
        </w:rPr>
        <w:t xml:space="preserve">   attached former</w:t>
      </w:r>
      <w:r>
        <w:rPr>
          <w:rFonts w:ascii="Arial" w:eastAsia="Arial" w:hAnsi="Arial" w:cs="Arial"/>
          <w:sz w:val="24"/>
          <w:szCs w:val="24"/>
        </w:rPr>
        <w:t xml:space="preserve"> piggery to provide ancillary </w:t>
      </w:r>
    </w:p>
    <w:p w14:paraId="33E1644D" w14:textId="500CFE65" w:rsidR="004B6645" w:rsidRDefault="004B6645"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AD71D4">
        <w:rPr>
          <w:rFonts w:ascii="Arial" w:eastAsia="Arial" w:hAnsi="Arial" w:cs="Arial"/>
          <w:sz w:val="24"/>
          <w:szCs w:val="24"/>
        </w:rPr>
        <w:t xml:space="preserve">   </w:t>
      </w:r>
      <w:r>
        <w:rPr>
          <w:rFonts w:ascii="Arial" w:eastAsia="Arial" w:hAnsi="Arial" w:cs="Arial"/>
          <w:sz w:val="24"/>
          <w:szCs w:val="24"/>
        </w:rPr>
        <w:t xml:space="preserve">accommodation @ Tithe </w:t>
      </w:r>
      <w:r w:rsidR="00DA0E9C">
        <w:rPr>
          <w:rFonts w:ascii="Arial" w:eastAsia="Arial" w:hAnsi="Arial" w:cs="Arial"/>
          <w:sz w:val="24"/>
          <w:szCs w:val="24"/>
        </w:rPr>
        <w:t>B</w:t>
      </w:r>
      <w:r>
        <w:rPr>
          <w:rFonts w:ascii="Arial" w:eastAsia="Arial" w:hAnsi="Arial" w:cs="Arial"/>
          <w:sz w:val="24"/>
          <w:szCs w:val="24"/>
        </w:rPr>
        <w:t xml:space="preserve">arn, </w:t>
      </w:r>
      <w:proofErr w:type="spellStart"/>
      <w:r>
        <w:rPr>
          <w:rFonts w:ascii="Arial" w:eastAsia="Arial" w:hAnsi="Arial" w:cs="Arial"/>
          <w:sz w:val="24"/>
          <w:szCs w:val="24"/>
        </w:rPr>
        <w:t>Aldwark</w:t>
      </w:r>
      <w:proofErr w:type="spellEnd"/>
      <w:r>
        <w:rPr>
          <w:rFonts w:ascii="Arial" w:eastAsia="Arial" w:hAnsi="Arial" w:cs="Arial"/>
          <w:sz w:val="24"/>
          <w:szCs w:val="24"/>
        </w:rPr>
        <w:t xml:space="preserve">, Grange </w:t>
      </w:r>
      <w:r w:rsidR="00AD71D4">
        <w:rPr>
          <w:rFonts w:ascii="Arial" w:eastAsia="Arial" w:hAnsi="Arial" w:cs="Arial"/>
          <w:sz w:val="24"/>
          <w:szCs w:val="24"/>
        </w:rPr>
        <w:t xml:space="preserve">                        </w:t>
      </w:r>
    </w:p>
    <w:p w14:paraId="1D3E58C6" w14:textId="11288155" w:rsidR="004B6645" w:rsidRDefault="004B6645"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AD71D4">
        <w:rPr>
          <w:rFonts w:ascii="Arial" w:eastAsia="Arial" w:hAnsi="Arial" w:cs="Arial"/>
          <w:sz w:val="24"/>
          <w:szCs w:val="24"/>
        </w:rPr>
        <w:t xml:space="preserve">    </w:t>
      </w:r>
      <w:r>
        <w:rPr>
          <w:rFonts w:ascii="Arial" w:eastAsia="Arial" w:hAnsi="Arial" w:cs="Arial"/>
          <w:sz w:val="24"/>
          <w:szCs w:val="24"/>
        </w:rPr>
        <w:t xml:space="preserve"> </w:t>
      </w:r>
      <w:r w:rsidR="00AD71D4">
        <w:rPr>
          <w:rFonts w:ascii="Arial" w:eastAsia="Arial" w:hAnsi="Arial" w:cs="Arial"/>
          <w:sz w:val="24"/>
          <w:szCs w:val="24"/>
        </w:rPr>
        <w:t>Mill.</w:t>
      </w:r>
      <w:r>
        <w:rPr>
          <w:rFonts w:ascii="Arial" w:eastAsia="Arial" w:hAnsi="Arial" w:cs="Arial"/>
          <w:sz w:val="24"/>
          <w:szCs w:val="24"/>
        </w:rPr>
        <w:t xml:space="preserve"> (Listed Building)</w:t>
      </w:r>
    </w:p>
    <w:p w14:paraId="7F7AEC1E" w14:textId="66242238" w:rsidR="004B6645" w:rsidRDefault="004B6645"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283946">
        <w:rPr>
          <w:rFonts w:ascii="Arial" w:eastAsia="Arial" w:hAnsi="Arial" w:cs="Arial"/>
          <w:sz w:val="24"/>
          <w:szCs w:val="24"/>
        </w:rPr>
        <w:t>b)   22/01266/PDA            Change of use of agricultural buildings to 1 smaller</w:t>
      </w:r>
    </w:p>
    <w:p w14:paraId="1341B70E" w14:textId="10384063" w:rsidR="00283946" w:rsidRDefault="00283946"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and 1 larger dwelling house and associated  </w:t>
      </w:r>
    </w:p>
    <w:p w14:paraId="3A2252F5" w14:textId="590ACC36" w:rsidR="00283946" w:rsidRDefault="00283946"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building operations. Land south of Furlong Farm,</w:t>
      </w:r>
    </w:p>
    <w:p w14:paraId="7E44629F" w14:textId="0E4920F1" w:rsidR="000F642B" w:rsidRDefault="00283946" w:rsidP="0022481F">
      <w:pPr>
        <w:spacing w:after="0" w:line="240" w:lineRule="auto"/>
        <w:ind w:left="720" w:hanging="720"/>
        <w:rPr>
          <w:rFonts w:ascii="Arial" w:hAnsi="Arial" w:cs="Arial"/>
          <w:b/>
          <w:bCs/>
          <w:sz w:val="24"/>
          <w:szCs w:val="24"/>
        </w:rPr>
      </w:pPr>
      <w:r>
        <w:rPr>
          <w:rFonts w:ascii="Arial" w:eastAsia="Arial" w:hAnsi="Arial" w:cs="Arial"/>
          <w:sz w:val="24"/>
          <w:szCs w:val="24"/>
        </w:rPr>
        <w:t xml:space="preserve">                                                               Middle Lane, Brassington.</w:t>
      </w:r>
      <w:r w:rsidR="00DA0DF5">
        <w:rPr>
          <w:rFonts w:ascii="Arial" w:hAnsi="Arial" w:cs="Arial"/>
          <w:b/>
          <w:bCs/>
          <w:sz w:val="24"/>
          <w:szCs w:val="24"/>
        </w:rPr>
        <w:t xml:space="preserve">  </w:t>
      </w:r>
    </w:p>
    <w:p w14:paraId="4D6F501D" w14:textId="470F4698" w:rsidR="000D0A4F" w:rsidRPr="000F642B" w:rsidRDefault="000F642B" w:rsidP="0022481F">
      <w:pPr>
        <w:spacing w:after="0" w:line="240" w:lineRule="auto"/>
        <w:ind w:left="720" w:hanging="720"/>
        <w:rPr>
          <w:rFonts w:ascii="Arial" w:eastAsia="Arial" w:hAnsi="Arial" w:cs="Arial"/>
          <w:sz w:val="24"/>
          <w:szCs w:val="24"/>
        </w:rPr>
      </w:pPr>
      <w:r>
        <w:rPr>
          <w:rFonts w:ascii="Arial" w:hAnsi="Arial" w:cs="Arial"/>
          <w:b/>
          <w:bCs/>
          <w:sz w:val="24"/>
          <w:szCs w:val="24"/>
        </w:rPr>
        <w:lastRenderedPageBreak/>
        <w:t xml:space="preserve">                       </w:t>
      </w:r>
      <w:r w:rsidRPr="000F642B">
        <w:rPr>
          <w:rFonts w:ascii="Arial" w:hAnsi="Arial" w:cs="Arial"/>
          <w:sz w:val="24"/>
          <w:szCs w:val="24"/>
        </w:rPr>
        <w:t>c)</w:t>
      </w:r>
      <w:r>
        <w:rPr>
          <w:rFonts w:ascii="Arial" w:hAnsi="Arial" w:cs="Arial"/>
          <w:sz w:val="24"/>
          <w:szCs w:val="24"/>
        </w:rPr>
        <w:t xml:space="preserve">   </w:t>
      </w:r>
      <w:proofErr w:type="spellStart"/>
      <w:r>
        <w:rPr>
          <w:rFonts w:ascii="Arial" w:hAnsi="Arial" w:cs="Arial"/>
          <w:sz w:val="24"/>
          <w:szCs w:val="24"/>
        </w:rPr>
        <w:t>Hoben</w:t>
      </w:r>
      <w:proofErr w:type="spellEnd"/>
      <w:r>
        <w:rPr>
          <w:rFonts w:ascii="Arial" w:hAnsi="Arial" w:cs="Arial"/>
          <w:sz w:val="24"/>
          <w:szCs w:val="24"/>
        </w:rPr>
        <w:t xml:space="preserve"> proposed solar farm development update </w:t>
      </w:r>
      <w:r w:rsidR="00DA0DF5" w:rsidRPr="000F642B">
        <w:rPr>
          <w:rFonts w:ascii="Arial" w:hAnsi="Arial" w:cs="Arial"/>
          <w:sz w:val="24"/>
          <w:szCs w:val="24"/>
        </w:rPr>
        <w:t xml:space="preserve">                       </w:t>
      </w:r>
    </w:p>
    <w:p w14:paraId="50D31183" w14:textId="77777777" w:rsidR="000D0A4F" w:rsidRDefault="000D0A4F" w:rsidP="00076F1B">
      <w:pPr>
        <w:spacing w:after="0" w:line="240" w:lineRule="auto"/>
        <w:rPr>
          <w:rFonts w:ascii="Arial" w:eastAsia="Arial" w:hAnsi="Arial" w:cs="Arial"/>
          <w:b/>
          <w:bCs/>
          <w:sz w:val="24"/>
          <w:szCs w:val="24"/>
        </w:rPr>
      </w:pPr>
    </w:p>
    <w:p w14:paraId="7E24F184" w14:textId="345D0318" w:rsidR="00C3580C" w:rsidRDefault="0019509B" w:rsidP="00076F1B">
      <w:pPr>
        <w:spacing w:after="0" w:line="240" w:lineRule="auto"/>
        <w:rPr>
          <w:rFonts w:ascii="Arial" w:eastAsia="Arial" w:hAnsi="Arial" w:cs="Arial"/>
          <w:b/>
          <w:bCs/>
          <w:sz w:val="24"/>
          <w:szCs w:val="24"/>
        </w:rPr>
      </w:pPr>
      <w:r>
        <w:rPr>
          <w:rFonts w:ascii="Arial" w:eastAsia="Arial" w:hAnsi="Arial" w:cs="Arial"/>
          <w:b/>
          <w:bCs/>
          <w:sz w:val="24"/>
          <w:szCs w:val="24"/>
        </w:rPr>
        <w:t>12</w:t>
      </w:r>
      <w:r w:rsidR="000A6151">
        <w:rPr>
          <w:rFonts w:ascii="Arial" w:eastAsia="Arial" w:hAnsi="Arial" w:cs="Arial"/>
          <w:b/>
          <w:bCs/>
          <w:sz w:val="24"/>
          <w:szCs w:val="24"/>
        </w:rPr>
        <w:t>/</w:t>
      </w:r>
      <w:r>
        <w:rPr>
          <w:rFonts w:ascii="Arial" w:eastAsia="Arial" w:hAnsi="Arial" w:cs="Arial"/>
          <w:b/>
          <w:bCs/>
          <w:sz w:val="24"/>
          <w:szCs w:val="24"/>
        </w:rPr>
        <w:t>2</w:t>
      </w:r>
      <w:r w:rsidR="006C54E3">
        <w:rPr>
          <w:rFonts w:ascii="Arial" w:eastAsia="Arial" w:hAnsi="Arial" w:cs="Arial"/>
          <w:b/>
          <w:bCs/>
          <w:sz w:val="24"/>
          <w:szCs w:val="24"/>
        </w:rPr>
        <w:t>2</w:t>
      </w:r>
      <w:r w:rsidR="000A6151">
        <w:rPr>
          <w:rFonts w:ascii="Arial" w:eastAsia="Arial" w:hAnsi="Arial" w:cs="Arial"/>
          <w:b/>
          <w:bCs/>
          <w:sz w:val="24"/>
          <w:szCs w:val="24"/>
        </w:rPr>
        <w:t>/</w:t>
      </w:r>
      <w:r w:rsidR="00B46848">
        <w:rPr>
          <w:rFonts w:ascii="Arial" w:eastAsia="Arial" w:hAnsi="Arial" w:cs="Arial"/>
          <w:b/>
          <w:bCs/>
          <w:sz w:val="24"/>
          <w:szCs w:val="24"/>
        </w:rPr>
        <w:t>7</w:t>
      </w:r>
      <w:r w:rsidR="00174284">
        <w:rPr>
          <w:rFonts w:ascii="Arial" w:eastAsia="Arial" w:hAnsi="Arial" w:cs="Arial"/>
          <w:b/>
          <w:bCs/>
          <w:sz w:val="24"/>
          <w:szCs w:val="24"/>
        </w:rPr>
        <w:t xml:space="preserve">       </w:t>
      </w:r>
      <w:r w:rsidR="5CAA0264" w:rsidRPr="5CAA0264">
        <w:rPr>
          <w:rFonts w:ascii="Arial" w:eastAsia="Arial" w:hAnsi="Arial" w:cs="Arial"/>
          <w:b/>
          <w:bCs/>
          <w:sz w:val="24"/>
          <w:szCs w:val="24"/>
        </w:rPr>
        <w:t xml:space="preserve"> </w:t>
      </w:r>
      <w:r w:rsidR="00B46848">
        <w:rPr>
          <w:rFonts w:ascii="Arial" w:eastAsia="Arial" w:hAnsi="Arial" w:cs="Arial"/>
          <w:b/>
          <w:bCs/>
          <w:sz w:val="24"/>
          <w:szCs w:val="24"/>
        </w:rPr>
        <w:t xml:space="preserve"> </w:t>
      </w:r>
      <w:r w:rsidR="00C3580C" w:rsidRPr="5164723E">
        <w:rPr>
          <w:rFonts w:ascii="Arial" w:eastAsia="Arial" w:hAnsi="Arial" w:cs="Arial"/>
          <w:b/>
          <w:bCs/>
          <w:sz w:val="24"/>
          <w:szCs w:val="24"/>
        </w:rPr>
        <w:t xml:space="preserve">Clerk’s Report and </w:t>
      </w:r>
      <w:r w:rsidR="00C3580C">
        <w:rPr>
          <w:rFonts w:ascii="Arial" w:eastAsia="Arial" w:hAnsi="Arial" w:cs="Arial"/>
          <w:b/>
          <w:bCs/>
          <w:sz w:val="24"/>
          <w:szCs w:val="24"/>
        </w:rPr>
        <w:t>Correspondence</w:t>
      </w:r>
    </w:p>
    <w:p w14:paraId="0E737711" w14:textId="7EAB7CBF" w:rsidR="0019509B" w:rsidRPr="0019509B" w:rsidRDefault="00C3580C" w:rsidP="0019509B">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w:t>
      </w:r>
    </w:p>
    <w:p w14:paraId="0FC540AD" w14:textId="02411B36" w:rsidR="00C3580C" w:rsidRDefault="0019509B" w:rsidP="00C3580C">
      <w:pPr>
        <w:spacing w:after="0" w:line="240" w:lineRule="auto"/>
        <w:rPr>
          <w:rFonts w:ascii="Arial" w:eastAsia="Arial" w:hAnsi="Arial" w:cs="Arial"/>
          <w:b/>
          <w:bCs/>
          <w:sz w:val="24"/>
          <w:szCs w:val="24"/>
        </w:rPr>
      </w:pPr>
      <w:r>
        <w:rPr>
          <w:rFonts w:ascii="Arial" w:eastAsia="Arial" w:hAnsi="Arial" w:cs="Arial"/>
          <w:b/>
          <w:bCs/>
          <w:sz w:val="24"/>
          <w:szCs w:val="24"/>
        </w:rPr>
        <w:t>12</w:t>
      </w:r>
      <w:r w:rsidR="001C594B">
        <w:rPr>
          <w:rFonts w:ascii="Arial" w:eastAsia="Arial" w:hAnsi="Arial" w:cs="Arial"/>
          <w:b/>
          <w:bCs/>
          <w:sz w:val="24"/>
          <w:szCs w:val="24"/>
        </w:rPr>
        <w:t>/</w:t>
      </w:r>
      <w:r>
        <w:rPr>
          <w:rFonts w:ascii="Arial" w:eastAsia="Arial" w:hAnsi="Arial" w:cs="Arial"/>
          <w:b/>
          <w:bCs/>
          <w:sz w:val="24"/>
          <w:szCs w:val="24"/>
        </w:rPr>
        <w:t>2</w:t>
      </w:r>
      <w:r w:rsidR="002D512C">
        <w:rPr>
          <w:rFonts w:ascii="Arial" w:eastAsia="Arial" w:hAnsi="Arial" w:cs="Arial"/>
          <w:b/>
          <w:bCs/>
          <w:sz w:val="24"/>
          <w:szCs w:val="24"/>
        </w:rPr>
        <w:t>2</w:t>
      </w:r>
      <w:r w:rsidR="001C594B">
        <w:rPr>
          <w:rFonts w:ascii="Arial" w:eastAsia="Arial" w:hAnsi="Arial" w:cs="Arial"/>
          <w:b/>
          <w:bCs/>
          <w:sz w:val="24"/>
          <w:szCs w:val="24"/>
        </w:rPr>
        <w:t>/</w:t>
      </w:r>
      <w:r w:rsidR="00B46848">
        <w:rPr>
          <w:rFonts w:ascii="Arial" w:eastAsia="Arial" w:hAnsi="Arial" w:cs="Arial"/>
          <w:b/>
          <w:bCs/>
          <w:sz w:val="24"/>
          <w:szCs w:val="24"/>
        </w:rPr>
        <w:t>8</w:t>
      </w:r>
      <w:r w:rsidR="001C594B">
        <w:rPr>
          <w:rFonts w:ascii="Arial" w:eastAsia="Arial" w:hAnsi="Arial" w:cs="Arial"/>
          <w:b/>
          <w:bCs/>
          <w:sz w:val="24"/>
          <w:szCs w:val="24"/>
        </w:rPr>
        <w:tab/>
      </w:r>
      <w:r w:rsidR="00C3580C" w:rsidRPr="5164723E">
        <w:rPr>
          <w:rFonts w:ascii="Arial" w:eastAsia="Arial" w:hAnsi="Arial" w:cs="Arial"/>
          <w:b/>
          <w:bCs/>
          <w:sz w:val="24"/>
          <w:szCs w:val="24"/>
        </w:rPr>
        <w:t>Parish Matters and Maintenance</w:t>
      </w:r>
    </w:p>
    <w:p w14:paraId="78B61B24" w14:textId="03C1C00E" w:rsidR="003B7981" w:rsidRPr="00076F1B" w:rsidRDefault="00C3580C" w:rsidP="0024424B">
      <w:pPr>
        <w:spacing w:after="0" w:line="240" w:lineRule="auto"/>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 xml:space="preserve">a) </w:t>
      </w:r>
      <w:r w:rsidR="00076F1B">
        <w:rPr>
          <w:rFonts w:ascii="Arial" w:eastAsia="Arial" w:hAnsi="Arial" w:cs="Arial"/>
          <w:bCs/>
          <w:sz w:val="24"/>
          <w:szCs w:val="24"/>
        </w:rPr>
        <w:t xml:space="preserve">     </w:t>
      </w:r>
      <w:r w:rsidR="0022481F">
        <w:rPr>
          <w:rFonts w:ascii="Arial" w:eastAsia="Arial" w:hAnsi="Arial" w:cs="Arial"/>
          <w:bCs/>
          <w:sz w:val="24"/>
          <w:szCs w:val="24"/>
        </w:rPr>
        <w:t>Folly Gardens</w:t>
      </w:r>
      <w:r>
        <w:rPr>
          <w:rFonts w:ascii="Arial" w:eastAsia="Arial" w:hAnsi="Arial" w:cs="Arial"/>
          <w:bCs/>
          <w:sz w:val="24"/>
          <w:szCs w:val="24"/>
        </w:rPr>
        <w:t xml:space="preserve">  </w:t>
      </w:r>
      <w:r>
        <w:rPr>
          <w:rFonts w:ascii="Arial" w:eastAsia="Arial" w:hAnsi="Arial" w:cs="Arial"/>
          <w:b/>
          <w:bCs/>
          <w:sz w:val="24"/>
          <w:szCs w:val="24"/>
        </w:rPr>
        <w:t xml:space="preserve">                      </w:t>
      </w:r>
    </w:p>
    <w:p w14:paraId="352FADD5" w14:textId="51522F30" w:rsidR="00076F1B" w:rsidRDefault="003B7981" w:rsidP="0019509B">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C3580C">
        <w:rPr>
          <w:rFonts w:ascii="Arial" w:eastAsia="Arial" w:hAnsi="Arial" w:cs="Arial"/>
          <w:bCs/>
          <w:sz w:val="24"/>
          <w:szCs w:val="24"/>
        </w:rPr>
        <w:t>b)</w:t>
      </w:r>
      <w:r>
        <w:rPr>
          <w:rFonts w:ascii="Arial" w:eastAsia="Arial" w:hAnsi="Arial" w:cs="Arial"/>
          <w:bCs/>
          <w:sz w:val="24"/>
          <w:szCs w:val="24"/>
        </w:rPr>
        <w:t xml:space="preserve">      </w:t>
      </w:r>
      <w:r w:rsidR="002D512C">
        <w:rPr>
          <w:rFonts w:ascii="Arial" w:eastAsia="Arial" w:hAnsi="Arial" w:cs="Arial"/>
          <w:bCs/>
          <w:sz w:val="24"/>
          <w:szCs w:val="24"/>
        </w:rPr>
        <w:t>Village Green Pump Quote</w:t>
      </w:r>
    </w:p>
    <w:p w14:paraId="0C40BDB6" w14:textId="763357DD" w:rsidR="00AD71D4" w:rsidRDefault="00076F1B" w:rsidP="0019509B">
      <w:pPr>
        <w:spacing w:after="0" w:line="240" w:lineRule="auto"/>
        <w:rPr>
          <w:rFonts w:ascii="Arial" w:eastAsia="Arial" w:hAnsi="Arial" w:cs="Arial"/>
          <w:bCs/>
          <w:sz w:val="24"/>
          <w:szCs w:val="24"/>
        </w:rPr>
      </w:pPr>
      <w:r>
        <w:rPr>
          <w:rFonts w:ascii="Arial" w:eastAsia="Arial" w:hAnsi="Arial" w:cs="Arial"/>
          <w:bCs/>
          <w:sz w:val="24"/>
          <w:szCs w:val="24"/>
        </w:rPr>
        <w:t xml:space="preserve">                      c)      </w:t>
      </w:r>
      <w:r w:rsidR="00E36347">
        <w:rPr>
          <w:rFonts w:ascii="Arial" w:eastAsia="Arial" w:hAnsi="Arial" w:cs="Arial"/>
          <w:bCs/>
          <w:sz w:val="24"/>
          <w:szCs w:val="24"/>
        </w:rPr>
        <w:t>Tea and Toast Update</w:t>
      </w:r>
      <w:r w:rsidR="00F34157">
        <w:rPr>
          <w:rFonts w:ascii="Arial" w:eastAsia="Arial" w:hAnsi="Arial" w:cs="Arial"/>
          <w:bCs/>
          <w:sz w:val="24"/>
          <w:szCs w:val="24"/>
        </w:rPr>
        <w:t xml:space="preserve">                     </w:t>
      </w:r>
    </w:p>
    <w:p w14:paraId="72997F45" w14:textId="2ABEABA1" w:rsidR="00750319" w:rsidRPr="00E36347" w:rsidRDefault="00AD71D4" w:rsidP="00EB1423">
      <w:pPr>
        <w:spacing w:after="0" w:line="240" w:lineRule="auto"/>
        <w:rPr>
          <w:rFonts w:ascii="Arial" w:eastAsia="Arial" w:hAnsi="Arial" w:cs="Arial"/>
          <w:bCs/>
          <w:sz w:val="24"/>
          <w:szCs w:val="24"/>
        </w:rPr>
      </w:pPr>
      <w:r>
        <w:rPr>
          <w:rFonts w:ascii="Arial" w:eastAsia="Arial" w:hAnsi="Arial" w:cs="Arial"/>
          <w:bCs/>
          <w:sz w:val="24"/>
          <w:szCs w:val="24"/>
        </w:rPr>
        <w:t xml:space="preserve">                      </w:t>
      </w:r>
    </w:p>
    <w:p w14:paraId="7B85829A" w14:textId="017FEB66" w:rsidR="00D479B7" w:rsidRPr="00750319" w:rsidRDefault="00EB1423" w:rsidP="00EB1423">
      <w:pPr>
        <w:spacing w:after="0" w:line="240" w:lineRule="auto"/>
        <w:rPr>
          <w:rFonts w:ascii="Arial" w:eastAsia="Arial" w:hAnsi="Arial" w:cs="Arial"/>
          <w:sz w:val="24"/>
          <w:szCs w:val="24"/>
        </w:rPr>
      </w:pPr>
      <w:r>
        <w:rPr>
          <w:rFonts w:ascii="Arial" w:eastAsia="Arial" w:hAnsi="Arial" w:cs="Arial"/>
          <w:b/>
          <w:bCs/>
          <w:sz w:val="24"/>
          <w:szCs w:val="24"/>
        </w:rPr>
        <w:t>12/2</w:t>
      </w:r>
      <w:r w:rsidR="002D512C">
        <w:rPr>
          <w:rFonts w:ascii="Arial" w:eastAsia="Arial" w:hAnsi="Arial" w:cs="Arial"/>
          <w:b/>
          <w:bCs/>
          <w:sz w:val="24"/>
          <w:szCs w:val="24"/>
        </w:rPr>
        <w:t>2</w:t>
      </w:r>
      <w:r>
        <w:rPr>
          <w:rFonts w:ascii="Arial" w:eastAsia="Arial" w:hAnsi="Arial" w:cs="Arial"/>
          <w:b/>
          <w:bCs/>
          <w:sz w:val="24"/>
          <w:szCs w:val="24"/>
        </w:rPr>
        <w:t>/</w:t>
      </w:r>
      <w:r w:rsidR="0087645E">
        <w:rPr>
          <w:rFonts w:ascii="Arial" w:eastAsia="Arial" w:hAnsi="Arial" w:cs="Arial"/>
          <w:b/>
          <w:bCs/>
          <w:sz w:val="24"/>
          <w:szCs w:val="24"/>
        </w:rPr>
        <w:t>9</w:t>
      </w:r>
      <w:r w:rsidR="00FE224C">
        <w:rPr>
          <w:rFonts w:ascii="Arial" w:eastAsia="Arial" w:hAnsi="Arial" w:cs="Arial"/>
          <w:sz w:val="24"/>
          <w:szCs w:val="24"/>
        </w:rPr>
        <w:t xml:space="preserve">     </w:t>
      </w:r>
      <w:r w:rsidR="00750319">
        <w:rPr>
          <w:rFonts w:ascii="Arial" w:eastAsia="Arial" w:hAnsi="Arial" w:cs="Arial"/>
          <w:sz w:val="24"/>
          <w:szCs w:val="24"/>
        </w:rPr>
        <w:t xml:space="preserve">  </w:t>
      </w:r>
      <w:r w:rsidRPr="00EB1423">
        <w:rPr>
          <w:rFonts w:ascii="Arial" w:eastAsia="Arial" w:hAnsi="Arial" w:cs="Arial"/>
          <w:b/>
          <w:bCs/>
          <w:sz w:val="24"/>
          <w:szCs w:val="24"/>
        </w:rPr>
        <w:t>Date of next meeting to be confirmed.</w:t>
      </w:r>
      <w:r w:rsidR="00FE224C" w:rsidRPr="00EB1423">
        <w:rPr>
          <w:rFonts w:ascii="Arial" w:eastAsia="Arial" w:hAnsi="Arial" w:cs="Arial"/>
          <w:b/>
          <w:bCs/>
          <w:sz w:val="24"/>
          <w:szCs w:val="24"/>
        </w:rPr>
        <w:t xml:space="preserve">            </w:t>
      </w:r>
    </w:p>
    <w:p w14:paraId="79CD5459" w14:textId="77777777" w:rsidR="008B66AE" w:rsidRPr="00EB1423" w:rsidRDefault="008B66AE" w:rsidP="007F0171">
      <w:pPr>
        <w:spacing w:after="0" w:line="240" w:lineRule="auto"/>
        <w:ind w:left="720" w:hanging="720"/>
        <w:rPr>
          <w:rFonts w:ascii="Arial" w:hAnsi="Arial" w:cs="Arial"/>
          <w:b/>
          <w:bCs/>
          <w:sz w:val="24"/>
          <w:szCs w:val="24"/>
        </w:rPr>
      </w:pPr>
      <w:r w:rsidRPr="00EB1423">
        <w:rPr>
          <w:rFonts w:ascii="Arial" w:hAnsi="Arial" w:cs="Arial"/>
          <w:b/>
          <w:bCs/>
          <w:sz w:val="24"/>
          <w:szCs w:val="24"/>
        </w:rPr>
        <w:tab/>
      </w:r>
      <w:r w:rsidRPr="00EB1423">
        <w:rPr>
          <w:rFonts w:ascii="Arial" w:hAnsi="Arial" w:cs="Arial"/>
          <w:b/>
          <w:bCs/>
          <w:sz w:val="24"/>
          <w:szCs w:val="24"/>
        </w:rPr>
        <w:tab/>
      </w:r>
    </w:p>
    <w:sectPr w:rsidR="008B66AE" w:rsidRPr="00EB1423"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DB849" w14:textId="77777777" w:rsidR="00ED7051" w:rsidRDefault="00ED7051" w:rsidP="00DD38BD">
      <w:pPr>
        <w:spacing w:after="0" w:line="240" w:lineRule="auto"/>
      </w:pPr>
      <w:r>
        <w:separator/>
      </w:r>
    </w:p>
  </w:endnote>
  <w:endnote w:type="continuationSeparator" w:id="0">
    <w:p w14:paraId="512F6381" w14:textId="77777777" w:rsidR="00ED7051" w:rsidRDefault="00ED7051"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A401D" w14:textId="77777777" w:rsidR="00ED7051" w:rsidRDefault="00ED7051" w:rsidP="00DD38BD">
      <w:pPr>
        <w:spacing w:after="0" w:line="240" w:lineRule="auto"/>
      </w:pPr>
      <w:r>
        <w:separator/>
      </w:r>
    </w:p>
  </w:footnote>
  <w:footnote w:type="continuationSeparator" w:id="0">
    <w:p w14:paraId="5A2E1E07" w14:textId="77777777" w:rsidR="00ED7051" w:rsidRDefault="00ED7051"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586065333">
    <w:abstractNumId w:val="26"/>
  </w:num>
  <w:num w:numId="2" w16cid:durableId="1095902845">
    <w:abstractNumId w:val="15"/>
  </w:num>
  <w:num w:numId="3" w16cid:durableId="1209538198">
    <w:abstractNumId w:val="24"/>
  </w:num>
  <w:num w:numId="4" w16cid:durableId="543642346">
    <w:abstractNumId w:val="21"/>
  </w:num>
  <w:num w:numId="5" w16cid:durableId="118113262">
    <w:abstractNumId w:val="19"/>
  </w:num>
  <w:num w:numId="6" w16cid:durableId="2074110471">
    <w:abstractNumId w:val="5"/>
  </w:num>
  <w:num w:numId="7" w16cid:durableId="328559600">
    <w:abstractNumId w:val="9"/>
  </w:num>
  <w:num w:numId="8" w16cid:durableId="2019306445">
    <w:abstractNumId w:val="2"/>
  </w:num>
  <w:num w:numId="9" w16cid:durableId="2000380779">
    <w:abstractNumId w:val="18"/>
  </w:num>
  <w:num w:numId="10" w16cid:durableId="1573349437">
    <w:abstractNumId w:val="23"/>
  </w:num>
  <w:num w:numId="11" w16cid:durableId="1129393432">
    <w:abstractNumId w:val="7"/>
  </w:num>
  <w:num w:numId="12" w16cid:durableId="1262565106">
    <w:abstractNumId w:val="8"/>
  </w:num>
  <w:num w:numId="13" w16cid:durableId="72315312">
    <w:abstractNumId w:val="4"/>
  </w:num>
  <w:num w:numId="14" w16cid:durableId="1245188491">
    <w:abstractNumId w:val="32"/>
  </w:num>
  <w:num w:numId="15" w16cid:durableId="699207617">
    <w:abstractNumId w:val="17"/>
  </w:num>
  <w:num w:numId="16" w16cid:durableId="608315065">
    <w:abstractNumId w:val="11"/>
  </w:num>
  <w:num w:numId="17" w16cid:durableId="529145473">
    <w:abstractNumId w:val="10"/>
  </w:num>
  <w:num w:numId="18" w16cid:durableId="1606572274">
    <w:abstractNumId w:val="13"/>
  </w:num>
  <w:num w:numId="19" w16cid:durableId="1178738205">
    <w:abstractNumId w:val="22"/>
  </w:num>
  <w:num w:numId="20" w16cid:durableId="424573011">
    <w:abstractNumId w:val="0"/>
  </w:num>
  <w:num w:numId="21" w16cid:durableId="124082580">
    <w:abstractNumId w:val="27"/>
  </w:num>
  <w:num w:numId="22" w16cid:durableId="1062631717">
    <w:abstractNumId w:val="14"/>
  </w:num>
  <w:num w:numId="23" w16cid:durableId="464735751">
    <w:abstractNumId w:val="29"/>
  </w:num>
  <w:num w:numId="24" w16cid:durableId="1136680609">
    <w:abstractNumId w:val="25"/>
  </w:num>
  <w:num w:numId="25" w16cid:durableId="1273250110">
    <w:abstractNumId w:val="6"/>
  </w:num>
  <w:num w:numId="26" w16cid:durableId="2034724757">
    <w:abstractNumId w:val="28"/>
  </w:num>
  <w:num w:numId="27" w16cid:durableId="973946469">
    <w:abstractNumId w:val="20"/>
  </w:num>
  <w:num w:numId="28" w16cid:durableId="131409563">
    <w:abstractNumId w:val="31"/>
  </w:num>
  <w:num w:numId="29" w16cid:durableId="1734235904">
    <w:abstractNumId w:val="3"/>
  </w:num>
  <w:num w:numId="30" w16cid:durableId="1184973831">
    <w:abstractNumId w:val="1"/>
  </w:num>
  <w:num w:numId="31" w16cid:durableId="34892155">
    <w:abstractNumId w:val="12"/>
  </w:num>
  <w:num w:numId="32" w16cid:durableId="1915698706">
    <w:abstractNumId w:val="30"/>
  </w:num>
  <w:num w:numId="33" w16cid:durableId="17561277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0A71"/>
    <w:rsid w:val="000248C9"/>
    <w:rsid w:val="00024BBE"/>
    <w:rsid w:val="00030445"/>
    <w:rsid w:val="00031B54"/>
    <w:rsid w:val="00043780"/>
    <w:rsid w:val="0004548D"/>
    <w:rsid w:val="00045853"/>
    <w:rsid w:val="00053900"/>
    <w:rsid w:val="00057417"/>
    <w:rsid w:val="00057947"/>
    <w:rsid w:val="00057E94"/>
    <w:rsid w:val="00067136"/>
    <w:rsid w:val="00070424"/>
    <w:rsid w:val="00076F1B"/>
    <w:rsid w:val="00077FF6"/>
    <w:rsid w:val="0008302E"/>
    <w:rsid w:val="000835A7"/>
    <w:rsid w:val="0009025A"/>
    <w:rsid w:val="00094CA3"/>
    <w:rsid w:val="0009768C"/>
    <w:rsid w:val="00097F8C"/>
    <w:rsid w:val="000A543F"/>
    <w:rsid w:val="000A6151"/>
    <w:rsid w:val="000A6E02"/>
    <w:rsid w:val="000B7488"/>
    <w:rsid w:val="000C2CBB"/>
    <w:rsid w:val="000C2F08"/>
    <w:rsid w:val="000D0A4F"/>
    <w:rsid w:val="000D0C41"/>
    <w:rsid w:val="000D1249"/>
    <w:rsid w:val="000D2B5A"/>
    <w:rsid w:val="000D5115"/>
    <w:rsid w:val="000E0170"/>
    <w:rsid w:val="000E427B"/>
    <w:rsid w:val="000F0A73"/>
    <w:rsid w:val="000F2654"/>
    <w:rsid w:val="000F642B"/>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74284"/>
    <w:rsid w:val="001801B7"/>
    <w:rsid w:val="00183EFD"/>
    <w:rsid w:val="0018586B"/>
    <w:rsid w:val="0019509B"/>
    <w:rsid w:val="00197550"/>
    <w:rsid w:val="001A1C5C"/>
    <w:rsid w:val="001A2AF9"/>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2481F"/>
    <w:rsid w:val="0024424B"/>
    <w:rsid w:val="00250019"/>
    <w:rsid w:val="0025234E"/>
    <w:rsid w:val="00252A00"/>
    <w:rsid w:val="0025615A"/>
    <w:rsid w:val="002619E1"/>
    <w:rsid w:val="00263A36"/>
    <w:rsid w:val="00264BDA"/>
    <w:rsid w:val="00264EEB"/>
    <w:rsid w:val="00266EA0"/>
    <w:rsid w:val="00276327"/>
    <w:rsid w:val="0028353C"/>
    <w:rsid w:val="00283946"/>
    <w:rsid w:val="0028703E"/>
    <w:rsid w:val="002878AF"/>
    <w:rsid w:val="00287F55"/>
    <w:rsid w:val="002952DE"/>
    <w:rsid w:val="002A1838"/>
    <w:rsid w:val="002B6617"/>
    <w:rsid w:val="002C141C"/>
    <w:rsid w:val="002D0B7D"/>
    <w:rsid w:val="002D0C19"/>
    <w:rsid w:val="002D512C"/>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4F7F"/>
    <w:rsid w:val="00346320"/>
    <w:rsid w:val="00347F3B"/>
    <w:rsid w:val="00355C19"/>
    <w:rsid w:val="00370E1E"/>
    <w:rsid w:val="003711E7"/>
    <w:rsid w:val="00373932"/>
    <w:rsid w:val="00376645"/>
    <w:rsid w:val="00380245"/>
    <w:rsid w:val="00383C0A"/>
    <w:rsid w:val="003973C2"/>
    <w:rsid w:val="003A05A7"/>
    <w:rsid w:val="003A281D"/>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121F"/>
    <w:rsid w:val="00446DF4"/>
    <w:rsid w:val="00450C07"/>
    <w:rsid w:val="00464B51"/>
    <w:rsid w:val="004664FD"/>
    <w:rsid w:val="00471E78"/>
    <w:rsid w:val="00473BE2"/>
    <w:rsid w:val="004744C7"/>
    <w:rsid w:val="00480F48"/>
    <w:rsid w:val="0048312A"/>
    <w:rsid w:val="00484B34"/>
    <w:rsid w:val="00485CB6"/>
    <w:rsid w:val="004914F1"/>
    <w:rsid w:val="00493A11"/>
    <w:rsid w:val="00494885"/>
    <w:rsid w:val="004954BD"/>
    <w:rsid w:val="004957F0"/>
    <w:rsid w:val="004A21DC"/>
    <w:rsid w:val="004A46F0"/>
    <w:rsid w:val="004A7130"/>
    <w:rsid w:val="004A7786"/>
    <w:rsid w:val="004B6645"/>
    <w:rsid w:val="004C218D"/>
    <w:rsid w:val="004C3034"/>
    <w:rsid w:val="004C38F7"/>
    <w:rsid w:val="004C3E08"/>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3F16"/>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74D0D"/>
    <w:rsid w:val="00696324"/>
    <w:rsid w:val="006A6CFF"/>
    <w:rsid w:val="006B0735"/>
    <w:rsid w:val="006B08D7"/>
    <w:rsid w:val="006B0B6A"/>
    <w:rsid w:val="006B30BE"/>
    <w:rsid w:val="006B7E8B"/>
    <w:rsid w:val="006C0416"/>
    <w:rsid w:val="006C54E3"/>
    <w:rsid w:val="006D0BF0"/>
    <w:rsid w:val="006D14D2"/>
    <w:rsid w:val="006D2B41"/>
    <w:rsid w:val="006D47AC"/>
    <w:rsid w:val="006D5268"/>
    <w:rsid w:val="006E2E8E"/>
    <w:rsid w:val="006F0850"/>
    <w:rsid w:val="006F61F8"/>
    <w:rsid w:val="00703660"/>
    <w:rsid w:val="007077AA"/>
    <w:rsid w:val="00720BA3"/>
    <w:rsid w:val="007216ED"/>
    <w:rsid w:val="007229F4"/>
    <w:rsid w:val="007261F3"/>
    <w:rsid w:val="0072640F"/>
    <w:rsid w:val="00731082"/>
    <w:rsid w:val="007347A0"/>
    <w:rsid w:val="00735E45"/>
    <w:rsid w:val="0073684B"/>
    <w:rsid w:val="00750319"/>
    <w:rsid w:val="00751D4F"/>
    <w:rsid w:val="00753DDF"/>
    <w:rsid w:val="00753F4C"/>
    <w:rsid w:val="00760015"/>
    <w:rsid w:val="00762302"/>
    <w:rsid w:val="00764D3A"/>
    <w:rsid w:val="0076778B"/>
    <w:rsid w:val="00770523"/>
    <w:rsid w:val="00782AD0"/>
    <w:rsid w:val="00784CA6"/>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04C8F"/>
    <w:rsid w:val="0082190A"/>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7645E"/>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4B2B"/>
    <w:rsid w:val="00906666"/>
    <w:rsid w:val="009066EB"/>
    <w:rsid w:val="009067D3"/>
    <w:rsid w:val="009114AE"/>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A7CB8"/>
    <w:rsid w:val="009B32BC"/>
    <w:rsid w:val="009B5999"/>
    <w:rsid w:val="009B5CBE"/>
    <w:rsid w:val="009C0D4F"/>
    <w:rsid w:val="009C0FC3"/>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D71D4"/>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46848"/>
    <w:rsid w:val="00B5315A"/>
    <w:rsid w:val="00B55D6A"/>
    <w:rsid w:val="00B56274"/>
    <w:rsid w:val="00B606A6"/>
    <w:rsid w:val="00B6125D"/>
    <w:rsid w:val="00B63C59"/>
    <w:rsid w:val="00B66FAE"/>
    <w:rsid w:val="00B77C59"/>
    <w:rsid w:val="00B81A58"/>
    <w:rsid w:val="00B86C55"/>
    <w:rsid w:val="00B90276"/>
    <w:rsid w:val="00B912B4"/>
    <w:rsid w:val="00B92BD5"/>
    <w:rsid w:val="00BA583B"/>
    <w:rsid w:val="00BB20C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37AA"/>
    <w:rsid w:val="00C24825"/>
    <w:rsid w:val="00C31CDE"/>
    <w:rsid w:val="00C32A09"/>
    <w:rsid w:val="00C352EA"/>
    <w:rsid w:val="00C3580C"/>
    <w:rsid w:val="00C430E9"/>
    <w:rsid w:val="00C46516"/>
    <w:rsid w:val="00C5015F"/>
    <w:rsid w:val="00C5134B"/>
    <w:rsid w:val="00C52150"/>
    <w:rsid w:val="00C54027"/>
    <w:rsid w:val="00C60213"/>
    <w:rsid w:val="00C644C9"/>
    <w:rsid w:val="00C671CA"/>
    <w:rsid w:val="00C714CB"/>
    <w:rsid w:val="00C72B46"/>
    <w:rsid w:val="00C72F86"/>
    <w:rsid w:val="00C75233"/>
    <w:rsid w:val="00C7529A"/>
    <w:rsid w:val="00C763AA"/>
    <w:rsid w:val="00C768A7"/>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0F6"/>
    <w:rsid w:val="00CC3863"/>
    <w:rsid w:val="00CC7D0B"/>
    <w:rsid w:val="00CC7FA8"/>
    <w:rsid w:val="00CD2720"/>
    <w:rsid w:val="00CE080B"/>
    <w:rsid w:val="00CF5BBC"/>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00E0"/>
    <w:rsid w:val="00D77C30"/>
    <w:rsid w:val="00D802EB"/>
    <w:rsid w:val="00D84DD2"/>
    <w:rsid w:val="00D942DC"/>
    <w:rsid w:val="00D94FD0"/>
    <w:rsid w:val="00D97EFD"/>
    <w:rsid w:val="00DA0DF5"/>
    <w:rsid w:val="00DA0E9C"/>
    <w:rsid w:val="00DA1803"/>
    <w:rsid w:val="00DB036B"/>
    <w:rsid w:val="00DB1DC9"/>
    <w:rsid w:val="00DB4253"/>
    <w:rsid w:val="00DB5C6A"/>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258C8"/>
    <w:rsid w:val="00E30AF3"/>
    <w:rsid w:val="00E36347"/>
    <w:rsid w:val="00E55FE6"/>
    <w:rsid w:val="00E613BF"/>
    <w:rsid w:val="00E643D2"/>
    <w:rsid w:val="00E73329"/>
    <w:rsid w:val="00E806CC"/>
    <w:rsid w:val="00E97E51"/>
    <w:rsid w:val="00EB1423"/>
    <w:rsid w:val="00EB48D7"/>
    <w:rsid w:val="00EC25EA"/>
    <w:rsid w:val="00EC45C6"/>
    <w:rsid w:val="00EC4BCA"/>
    <w:rsid w:val="00ED3470"/>
    <w:rsid w:val="00ED454E"/>
    <w:rsid w:val="00ED5640"/>
    <w:rsid w:val="00ED7051"/>
    <w:rsid w:val="00EE2649"/>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6CD8"/>
    <w:rsid w:val="00F27DBB"/>
    <w:rsid w:val="00F34157"/>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3386"/>
    <w:rsid w:val="00FD43D5"/>
    <w:rsid w:val="00FE02A9"/>
    <w:rsid w:val="00FE224C"/>
    <w:rsid w:val="00FE5605"/>
    <w:rsid w:val="00FF2654"/>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596C4-B35F-4729-B149-2A7F607AE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dc:creator>
  <cp:lastModifiedBy>User</cp:lastModifiedBy>
  <cp:revision>11</cp:revision>
  <cp:lastPrinted>2017-07-26T20:19:00Z</cp:lastPrinted>
  <dcterms:created xsi:type="dcterms:W3CDTF">2022-11-10T14:22:00Z</dcterms:created>
  <dcterms:modified xsi:type="dcterms:W3CDTF">2022-11-30T15:16:00Z</dcterms:modified>
</cp:coreProperties>
</file>