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B70CCF" w14:textId="77777777" w:rsidR="00AB288E" w:rsidRDefault="00AB288E" w:rsidP="004C3034">
      <w:pPr>
        <w:pStyle w:val="Header"/>
        <w:rPr>
          <w:rFonts w:ascii="Arial" w:hAnsi="Arial" w:cs="Arial"/>
          <w:b/>
          <w:sz w:val="32"/>
          <w:szCs w:val="24"/>
        </w:rPr>
      </w:pPr>
      <w:r>
        <w:rPr>
          <w:rFonts w:ascii="Arial" w:hAnsi="Arial" w:cs="Arial"/>
          <w:b/>
          <w:sz w:val="32"/>
          <w:szCs w:val="24"/>
          <w:u w:val="single"/>
        </w:rPr>
        <w:t xml:space="preserve">         </w:t>
      </w:r>
      <w:r>
        <w:rPr>
          <w:rFonts w:ascii="Arial" w:hAnsi="Arial" w:cs="Arial"/>
          <w:b/>
          <w:sz w:val="32"/>
          <w:szCs w:val="24"/>
        </w:rPr>
        <w:t xml:space="preserve">                  </w:t>
      </w:r>
    </w:p>
    <w:p w14:paraId="79CD5406" w14:textId="614720DC" w:rsidR="00DC7DC5" w:rsidRPr="00BE2536" w:rsidRDefault="00AB288E" w:rsidP="004C3034">
      <w:pPr>
        <w:pStyle w:val="Header"/>
        <w:rPr>
          <w:rFonts w:ascii="Arial" w:hAnsi="Arial" w:cs="Arial"/>
          <w:b/>
          <w:sz w:val="32"/>
          <w:szCs w:val="24"/>
          <w:u w:val="single"/>
        </w:rPr>
      </w:pPr>
      <w:r>
        <w:rPr>
          <w:rFonts w:ascii="Arial" w:hAnsi="Arial" w:cs="Arial"/>
          <w:b/>
          <w:sz w:val="32"/>
          <w:szCs w:val="24"/>
        </w:rPr>
        <w:t xml:space="preserve">                             </w:t>
      </w:r>
      <w:r w:rsidR="00DC7DC5"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A" w14:textId="5BDA7796"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B66FAE">
        <w:rPr>
          <w:rFonts w:ascii="Arial" w:hAnsi="Arial" w:cs="Arial"/>
          <w:sz w:val="24"/>
          <w:szCs w:val="24"/>
        </w:rPr>
        <w:t xml:space="preserve">Lesley Brown, </w:t>
      </w:r>
    </w:p>
    <w:p w14:paraId="672AA2E3" w14:textId="76928513"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r w:rsidR="00AB288E">
        <w:rPr>
          <w:rFonts w:ascii="Arial" w:hAnsi="Arial" w:cs="Arial"/>
          <w:sz w:val="24"/>
          <w:szCs w:val="24"/>
        </w:rPr>
        <w:t xml:space="preserve"> DE4 4HJ.</w:t>
      </w:r>
    </w:p>
    <w:p w14:paraId="6E08320B" w14:textId="23352724" w:rsidR="00AB288E" w:rsidRDefault="00AB288E" w:rsidP="00B66FAE">
      <w:pPr>
        <w:pStyle w:val="Header"/>
        <w:jc w:val="center"/>
        <w:rPr>
          <w:rFonts w:ascii="Arial" w:hAnsi="Arial" w:cs="Arial"/>
          <w:sz w:val="24"/>
          <w:szCs w:val="24"/>
        </w:rPr>
      </w:pPr>
      <w:r>
        <w:rPr>
          <w:rFonts w:ascii="Arial" w:hAnsi="Arial" w:cs="Arial"/>
          <w:sz w:val="24"/>
          <w:szCs w:val="24"/>
        </w:rPr>
        <w:t xml:space="preserve">E mail:  </w:t>
      </w:r>
      <w:hyperlink r:id="rId8" w:history="1">
        <w:r w:rsidRPr="000D03B9">
          <w:rPr>
            <w:rStyle w:val="Hyperlink"/>
            <w:rFonts w:ascii="Arial" w:hAnsi="Arial" w:cs="Arial"/>
            <w:sz w:val="24"/>
            <w:szCs w:val="24"/>
          </w:rPr>
          <w:t>brassingtonclerk@gmail.com</w:t>
        </w:r>
      </w:hyperlink>
    </w:p>
    <w:p w14:paraId="72E77C72" w14:textId="77777777" w:rsidR="00AB288E" w:rsidRPr="009C5866" w:rsidRDefault="00AB288E" w:rsidP="00B66FAE">
      <w:pPr>
        <w:pStyle w:val="Header"/>
        <w:jc w:val="center"/>
        <w:rPr>
          <w:rFonts w:ascii="Arial" w:hAnsi="Arial" w:cs="Arial"/>
          <w:sz w:val="24"/>
          <w:szCs w:val="24"/>
        </w:rPr>
      </w:pP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E" w14:textId="15BB1CC4"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AB288E">
        <w:rPr>
          <w:rFonts w:ascii="Arial" w:hAnsi="Arial" w:cs="Arial"/>
          <w:b/>
          <w:sz w:val="24"/>
          <w:szCs w:val="24"/>
        </w:rPr>
        <w:t>6</w:t>
      </w:r>
      <w:r w:rsidR="00AB288E" w:rsidRPr="00AB288E">
        <w:rPr>
          <w:rFonts w:ascii="Arial" w:hAnsi="Arial" w:cs="Arial"/>
          <w:b/>
          <w:sz w:val="24"/>
          <w:szCs w:val="24"/>
          <w:vertAlign w:val="superscript"/>
        </w:rPr>
        <w:t>th</w:t>
      </w:r>
      <w:r w:rsidR="00AB288E">
        <w:rPr>
          <w:rFonts w:ascii="Arial" w:hAnsi="Arial" w:cs="Arial"/>
          <w:b/>
          <w:sz w:val="24"/>
          <w:szCs w:val="24"/>
        </w:rPr>
        <w:t xml:space="preserve"> </w:t>
      </w:r>
      <w:r w:rsidR="00262AB1">
        <w:rPr>
          <w:rFonts w:ascii="Arial" w:hAnsi="Arial" w:cs="Arial"/>
          <w:b/>
          <w:sz w:val="24"/>
          <w:szCs w:val="24"/>
        </w:rPr>
        <w:t>October</w:t>
      </w:r>
      <w:r w:rsidR="00B66FAE">
        <w:rPr>
          <w:rFonts w:ascii="Arial" w:hAnsi="Arial" w:cs="Arial"/>
          <w:b/>
          <w:sz w:val="24"/>
          <w:szCs w:val="24"/>
        </w:rPr>
        <w:t xml:space="preserve"> 20</w:t>
      </w:r>
      <w:r w:rsidR="00262AB1">
        <w:rPr>
          <w:rFonts w:ascii="Arial" w:hAnsi="Arial" w:cs="Arial"/>
          <w:b/>
          <w:sz w:val="24"/>
          <w:szCs w:val="24"/>
        </w:rPr>
        <w:t>20</w:t>
      </w:r>
      <w:r w:rsidR="00B66FAE">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w:t>
      </w:r>
      <w:r w:rsidR="001F6907">
        <w:rPr>
          <w:rFonts w:ascii="Arial" w:hAnsi="Arial" w:cs="Arial"/>
          <w:b/>
          <w:sz w:val="24"/>
          <w:szCs w:val="24"/>
        </w:rPr>
        <w:t xml:space="preserve"> Upper Room,</w:t>
      </w:r>
      <w:r w:rsidRPr="002952DE">
        <w:rPr>
          <w:rFonts w:ascii="Arial" w:hAnsi="Arial" w:cs="Arial"/>
          <w:b/>
          <w:sz w:val="24"/>
          <w:szCs w:val="24"/>
        </w:rPr>
        <w:t xml:space="preserve"> Brassington</w:t>
      </w:r>
      <w:r w:rsidR="009C5866">
        <w:rPr>
          <w:rFonts w:ascii="Arial" w:hAnsi="Arial" w:cs="Arial"/>
          <w:sz w:val="24"/>
          <w:szCs w:val="24"/>
        </w:rPr>
        <w:t>.</w:t>
      </w:r>
      <w:r w:rsidR="007A1E6B">
        <w:rPr>
          <w:rFonts w:ascii="Arial" w:hAnsi="Arial" w:cs="Arial"/>
          <w:sz w:val="24"/>
          <w:szCs w:val="24"/>
        </w:rPr>
        <w:t xml:space="preserve">  </w:t>
      </w:r>
    </w:p>
    <w:p w14:paraId="3E707175" w14:textId="6B6F6454" w:rsidR="00262AB1" w:rsidRPr="00262AB1" w:rsidRDefault="00262AB1" w:rsidP="009C5866">
      <w:pPr>
        <w:spacing w:after="0" w:line="240" w:lineRule="auto"/>
        <w:rPr>
          <w:rFonts w:ascii="Arial" w:hAnsi="Arial" w:cs="Arial"/>
          <w:b/>
          <w:bCs/>
          <w:sz w:val="24"/>
          <w:szCs w:val="24"/>
        </w:rPr>
      </w:pPr>
      <w:r>
        <w:rPr>
          <w:rFonts w:ascii="Arial" w:hAnsi="Arial" w:cs="Arial"/>
          <w:b/>
          <w:bCs/>
          <w:sz w:val="24"/>
          <w:szCs w:val="24"/>
        </w:rPr>
        <w:t>Due to Coronavirus Regulations, face masks must be worn and social distancing observed.</w:t>
      </w:r>
    </w:p>
    <w:p w14:paraId="01C42B91" w14:textId="77777777" w:rsidR="00846A46" w:rsidRDefault="00846A46" w:rsidP="5CAA0264">
      <w:pPr>
        <w:spacing w:after="0" w:line="240" w:lineRule="auto"/>
        <w:rPr>
          <w:rFonts w:ascii="Arial" w:hAnsi="Arial" w:cs="Arial"/>
          <w:sz w:val="24"/>
          <w:szCs w:val="24"/>
        </w:rPr>
      </w:pPr>
    </w:p>
    <w:p w14:paraId="79CD5410" w14:textId="61D69FFA"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6DE2B298" w:rsidR="002037DB" w:rsidRPr="009C5866" w:rsidRDefault="00AB288E" w:rsidP="009C5866">
      <w:pPr>
        <w:spacing w:after="0" w:line="240" w:lineRule="auto"/>
        <w:rPr>
          <w:rFonts w:ascii="Arial" w:hAnsi="Arial" w:cs="Arial"/>
          <w:sz w:val="24"/>
          <w:szCs w:val="24"/>
        </w:rPr>
      </w:pPr>
      <w:r>
        <w:rPr>
          <w:rFonts w:ascii="Arial" w:hAnsi="Arial" w:cs="Arial"/>
          <w:sz w:val="24"/>
          <w:szCs w:val="24"/>
        </w:rPr>
        <w:t>29</w:t>
      </w:r>
      <w:r w:rsidRPr="00AB288E">
        <w:rPr>
          <w:rFonts w:ascii="Arial" w:hAnsi="Arial" w:cs="Arial"/>
          <w:sz w:val="24"/>
          <w:szCs w:val="24"/>
          <w:vertAlign w:val="superscript"/>
        </w:rPr>
        <w:t>th</w:t>
      </w:r>
      <w:r>
        <w:rPr>
          <w:rFonts w:ascii="Arial" w:hAnsi="Arial" w:cs="Arial"/>
          <w:sz w:val="24"/>
          <w:szCs w:val="24"/>
        </w:rPr>
        <w:t xml:space="preserve"> </w:t>
      </w:r>
      <w:r w:rsidR="00262AB1">
        <w:rPr>
          <w:rFonts w:ascii="Arial" w:hAnsi="Arial" w:cs="Arial"/>
          <w:sz w:val="24"/>
          <w:szCs w:val="24"/>
        </w:rPr>
        <w:t>September</w:t>
      </w:r>
      <w:r w:rsidR="00B66FAE">
        <w:rPr>
          <w:rFonts w:ascii="Arial" w:hAnsi="Arial" w:cs="Arial"/>
          <w:sz w:val="24"/>
          <w:szCs w:val="24"/>
        </w:rPr>
        <w:t xml:space="preserve"> 20</w:t>
      </w:r>
      <w:r w:rsidR="00262AB1">
        <w:rPr>
          <w:rFonts w:ascii="Arial" w:hAnsi="Arial" w:cs="Arial"/>
          <w:sz w:val="24"/>
          <w:szCs w:val="24"/>
        </w:rPr>
        <w:t>20</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6" w14:textId="59912A26" w:rsidR="00506849" w:rsidRDefault="00AB288E" w:rsidP="00AB288E">
      <w:pPr>
        <w:spacing w:after="0" w:line="240" w:lineRule="auto"/>
        <w:ind w:left="720" w:hanging="720"/>
        <w:rPr>
          <w:rFonts w:ascii="Arial" w:hAnsi="Arial" w:cs="Arial"/>
          <w:b/>
          <w:sz w:val="24"/>
          <w:szCs w:val="24"/>
        </w:rPr>
      </w:pPr>
      <w:r>
        <w:rPr>
          <w:rFonts w:ascii="Arial" w:hAnsi="Arial" w:cs="Arial"/>
          <w:b/>
          <w:sz w:val="24"/>
          <w:szCs w:val="24"/>
        </w:rPr>
        <w:t>1</w:t>
      </w:r>
      <w:r w:rsidR="00262AB1">
        <w:rPr>
          <w:rFonts w:ascii="Arial" w:hAnsi="Arial" w:cs="Arial"/>
          <w:b/>
          <w:sz w:val="24"/>
          <w:szCs w:val="24"/>
        </w:rPr>
        <w:t>0</w:t>
      </w:r>
      <w:r w:rsidR="004D04C0">
        <w:rPr>
          <w:rFonts w:ascii="Arial" w:hAnsi="Arial" w:cs="Arial"/>
          <w:b/>
          <w:sz w:val="24"/>
          <w:szCs w:val="24"/>
        </w:rPr>
        <w:t>/</w:t>
      </w:r>
      <w:r w:rsidR="00262AB1">
        <w:rPr>
          <w:rFonts w:ascii="Arial" w:hAnsi="Arial" w:cs="Arial"/>
          <w:b/>
          <w:sz w:val="24"/>
          <w:szCs w:val="24"/>
        </w:rPr>
        <w:t>20</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1FA156A4" w:rsidR="00760015" w:rsidRPr="009C5866" w:rsidRDefault="00AB288E" w:rsidP="009C5866">
      <w:pPr>
        <w:spacing w:after="0" w:line="240" w:lineRule="auto"/>
        <w:ind w:left="720" w:hanging="720"/>
        <w:rPr>
          <w:rFonts w:ascii="Arial" w:hAnsi="Arial" w:cs="Arial"/>
          <w:b/>
          <w:sz w:val="24"/>
          <w:szCs w:val="24"/>
        </w:rPr>
      </w:pPr>
      <w:r>
        <w:rPr>
          <w:rFonts w:ascii="Arial" w:hAnsi="Arial" w:cs="Arial"/>
          <w:b/>
          <w:sz w:val="24"/>
          <w:szCs w:val="24"/>
        </w:rPr>
        <w:t>1</w:t>
      </w:r>
      <w:r w:rsidR="00262AB1">
        <w:rPr>
          <w:rFonts w:ascii="Arial" w:hAnsi="Arial" w:cs="Arial"/>
          <w:b/>
          <w:sz w:val="24"/>
          <w:szCs w:val="24"/>
        </w:rPr>
        <w:t>0</w:t>
      </w:r>
      <w:r w:rsidR="004D04C0">
        <w:rPr>
          <w:rFonts w:ascii="Arial" w:hAnsi="Arial" w:cs="Arial"/>
          <w:b/>
          <w:sz w:val="24"/>
          <w:szCs w:val="24"/>
        </w:rPr>
        <w:t>/</w:t>
      </w:r>
      <w:r w:rsidR="00262AB1">
        <w:rPr>
          <w:rFonts w:ascii="Arial" w:hAnsi="Arial" w:cs="Arial"/>
          <w:b/>
          <w:sz w:val="24"/>
          <w:szCs w:val="24"/>
        </w:rPr>
        <w:t>20</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53905C42" w:rsidR="00902493" w:rsidRPr="00962AC3" w:rsidRDefault="00AB288E" w:rsidP="009C5866">
      <w:pPr>
        <w:spacing w:after="0" w:line="240" w:lineRule="auto"/>
        <w:ind w:left="720" w:hanging="720"/>
        <w:rPr>
          <w:rFonts w:ascii="Arial" w:hAnsi="Arial" w:cs="Arial"/>
          <w:b/>
          <w:color w:val="FF0000"/>
          <w:sz w:val="24"/>
          <w:szCs w:val="24"/>
        </w:rPr>
      </w:pPr>
      <w:r>
        <w:rPr>
          <w:rFonts w:ascii="Arial" w:hAnsi="Arial" w:cs="Arial"/>
          <w:b/>
          <w:sz w:val="24"/>
          <w:szCs w:val="24"/>
        </w:rPr>
        <w:t>1</w:t>
      </w:r>
      <w:r w:rsidR="00262AB1">
        <w:rPr>
          <w:rFonts w:ascii="Arial" w:hAnsi="Arial" w:cs="Arial"/>
          <w:b/>
          <w:sz w:val="24"/>
          <w:szCs w:val="24"/>
        </w:rPr>
        <w:t>0</w:t>
      </w:r>
      <w:r w:rsidR="004D04C0">
        <w:rPr>
          <w:rFonts w:ascii="Arial" w:hAnsi="Arial" w:cs="Arial"/>
          <w:b/>
          <w:sz w:val="24"/>
          <w:szCs w:val="24"/>
        </w:rPr>
        <w:t>/</w:t>
      </w:r>
      <w:r w:rsidR="00262AB1">
        <w:rPr>
          <w:rFonts w:ascii="Arial" w:hAnsi="Arial" w:cs="Arial"/>
          <w:b/>
          <w:sz w:val="24"/>
          <w:szCs w:val="24"/>
        </w:rPr>
        <w:t>20</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7E421F1C" w:rsidR="007D3832"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0B2E5951" w:rsidR="00760015"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378A13B9"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72DDD8BA" w:rsidR="00425F88" w:rsidRDefault="00AB288E" w:rsidP="0015051B">
      <w:pPr>
        <w:spacing w:after="0" w:line="240" w:lineRule="auto"/>
        <w:rPr>
          <w:rFonts w:ascii="Arial" w:hAnsi="Arial" w:cs="Arial"/>
          <w:b/>
          <w:sz w:val="24"/>
          <w:szCs w:val="24"/>
        </w:rPr>
      </w:pPr>
      <w:r>
        <w:rPr>
          <w:rFonts w:ascii="Arial" w:eastAsia="Arial" w:hAnsi="Arial" w:cs="Arial"/>
          <w:b/>
          <w:bCs/>
          <w:sz w:val="24"/>
          <w:szCs w:val="24"/>
        </w:rPr>
        <w:t>1</w:t>
      </w:r>
      <w:r w:rsidR="00262AB1">
        <w:rPr>
          <w:rFonts w:ascii="Arial" w:eastAsia="Arial" w:hAnsi="Arial" w:cs="Arial"/>
          <w:b/>
          <w:bCs/>
          <w:sz w:val="24"/>
          <w:szCs w:val="24"/>
        </w:rPr>
        <w:t>0</w:t>
      </w:r>
      <w:r w:rsidR="004D04C0">
        <w:rPr>
          <w:rFonts w:ascii="Arial" w:eastAsia="Arial" w:hAnsi="Arial" w:cs="Arial"/>
          <w:b/>
          <w:bCs/>
          <w:sz w:val="24"/>
          <w:szCs w:val="24"/>
        </w:rPr>
        <w:t>/</w:t>
      </w:r>
      <w:r w:rsidR="00262AB1">
        <w:rPr>
          <w:rFonts w:ascii="Arial" w:eastAsia="Arial" w:hAnsi="Arial" w:cs="Arial"/>
          <w:b/>
          <w:bCs/>
          <w:sz w:val="24"/>
          <w:szCs w:val="24"/>
        </w:rPr>
        <w:t>20</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00166EE5" w:rsidR="004D04C0" w:rsidRDefault="00AB288E" w:rsidP="004D04C0">
      <w:pPr>
        <w:spacing w:after="0" w:line="240" w:lineRule="auto"/>
        <w:ind w:left="720" w:hanging="720"/>
      </w:pPr>
      <w:r>
        <w:rPr>
          <w:rFonts w:ascii="Arial" w:eastAsia="Arial" w:hAnsi="Arial" w:cs="Arial"/>
          <w:b/>
          <w:bCs/>
          <w:sz w:val="24"/>
          <w:szCs w:val="24"/>
        </w:rPr>
        <w:t>1</w:t>
      </w:r>
      <w:r w:rsidR="00262AB1">
        <w:rPr>
          <w:rFonts w:ascii="Arial" w:eastAsia="Arial" w:hAnsi="Arial" w:cs="Arial"/>
          <w:b/>
          <w:bCs/>
          <w:sz w:val="24"/>
          <w:szCs w:val="24"/>
        </w:rPr>
        <w:t>0</w:t>
      </w:r>
      <w:r w:rsidR="004D04C0" w:rsidRPr="5164723E">
        <w:rPr>
          <w:rFonts w:ascii="Arial" w:eastAsia="Arial" w:hAnsi="Arial" w:cs="Arial"/>
          <w:b/>
          <w:bCs/>
          <w:sz w:val="24"/>
          <w:szCs w:val="24"/>
        </w:rPr>
        <w:t>/</w:t>
      </w:r>
      <w:r w:rsidR="00262AB1">
        <w:rPr>
          <w:rFonts w:ascii="Arial" w:eastAsia="Arial" w:hAnsi="Arial" w:cs="Arial"/>
          <w:b/>
          <w:bCs/>
          <w:sz w:val="24"/>
          <w:szCs w:val="24"/>
        </w:rPr>
        <w:t>20</w:t>
      </w:r>
      <w:r w:rsidR="001329AD">
        <w:rPr>
          <w:rFonts w:ascii="Arial" w:eastAsia="Arial" w:hAnsi="Arial" w:cs="Arial"/>
          <w:b/>
          <w:bCs/>
          <w:sz w:val="24"/>
          <w:szCs w:val="24"/>
        </w:rPr>
        <w:t>/5</w:t>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21C4056D"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18A93A3B" w14:textId="2BB6D41C" w:rsidR="00EE6C3A" w:rsidRDefault="00AB288E" w:rsidP="00AB288E">
      <w:pPr>
        <w:spacing w:after="0" w:line="240" w:lineRule="auto"/>
        <w:rPr>
          <w:rFonts w:ascii="Arial" w:eastAsia="Arial" w:hAnsi="Arial" w:cs="Arial"/>
          <w:sz w:val="24"/>
          <w:szCs w:val="24"/>
        </w:rPr>
      </w:pPr>
      <w:r>
        <w:rPr>
          <w:rFonts w:ascii="Arial" w:eastAsia="Arial" w:hAnsi="Arial" w:cs="Arial"/>
          <w:sz w:val="24"/>
          <w:szCs w:val="24"/>
        </w:rPr>
        <w:t xml:space="preserve">                      </w:t>
      </w:r>
      <w:r w:rsidR="00262AB1">
        <w:rPr>
          <w:rFonts w:ascii="Arial" w:eastAsia="Arial" w:hAnsi="Arial" w:cs="Arial"/>
          <w:sz w:val="24"/>
          <w:szCs w:val="24"/>
        </w:rPr>
        <w:t>c)       Asset Register Approval</w:t>
      </w:r>
    </w:p>
    <w:p w14:paraId="1FF3F198" w14:textId="0DA3CA8D" w:rsidR="001671EF" w:rsidRDefault="001671EF" w:rsidP="00AB288E">
      <w:pPr>
        <w:spacing w:after="0" w:line="240" w:lineRule="auto"/>
        <w:rPr>
          <w:rFonts w:ascii="Arial" w:eastAsia="Arial" w:hAnsi="Arial" w:cs="Arial"/>
          <w:sz w:val="24"/>
          <w:szCs w:val="24"/>
        </w:rPr>
      </w:pPr>
      <w:r>
        <w:rPr>
          <w:rFonts w:ascii="Arial" w:eastAsia="Arial" w:hAnsi="Arial" w:cs="Arial"/>
          <w:sz w:val="24"/>
          <w:szCs w:val="24"/>
        </w:rPr>
        <w:t xml:space="preserve">                      d)       Facebook Administration</w:t>
      </w:r>
    </w:p>
    <w:p w14:paraId="14D0D1F8" w14:textId="6528CDA3" w:rsidR="00AB288E" w:rsidRPr="00AB288E" w:rsidRDefault="00AB288E" w:rsidP="00AB288E">
      <w:pPr>
        <w:spacing w:after="0" w:line="240" w:lineRule="auto"/>
        <w:rPr>
          <w:rFonts w:ascii="Arial" w:eastAsia="Arial" w:hAnsi="Arial" w:cs="Arial"/>
          <w:sz w:val="24"/>
          <w:szCs w:val="24"/>
        </w:rPr>
      </w:pPr>
      <w:r>
        <w:rPr>
          <w:rFonts w:ascii="Arial" w:eastAsia="Arial" w:hAnsi="Arial" w:cs="Arial"/>
          <w:sz w:val="24"/>
          <w:szCs w:val="24"/>
        </w:rPr>
        <w:t xml:space="preserve">                      </w:t>
      </w:r>
    </w:p>
    <w:p w14:paraId="522B8BB9" w14:textId="77777777" w:rsidR="001671EF" w:rsidRDefault="001671EF" w:rsidP="00262AB1">
      <w:pPr>
        <w:spacing w:after="0" w:line="240" w:lineRule="auto"/>
        <w:rPr>
          <w:rFonts w:ascii="Arial" w:eastAsia="Arial" w:hAnsi="Arial" w:cs="Arial"/>
          <w:b/>
          <w:bCs/>
          <w:sz w:val="24"/>
          <w:szCs w:val="24"/>
        </w:rPr>
      </w:pPr>
    </w:p>
    <w:p w14:paraId="5D05ACAF" w14:textId="02B3E60F" w:rsidR="001671EF" w:rsidRPr="001671EF" w:rsidRDefault="001671EF" w:rsidP="00262AB1">
      <w:pPr>
        <w:spacing w:after="0" w:line="240" w:lineRule="auto"/>
        <w:rPr>
          <w:rFonts w:ascii="Arial" w:eastAsia="Arial" w:hAnsi="Arial" w:cs="Arial"/>
          <w:sz w:val="24"/>
          <w:szCs w:val="24"/>
        </w:rPr>
      </w:pPr>
    </w:p>
    <w:p w14:paraId="79CD5423" w14:textId="6B9C0F59" w:rsidR="00BA583B" w:rsidRDefault="00DA0DF5" w:rsidP="00262AB1">
      <w:pPr>
        <w:spacing w:after="0" w:line="240" w:lineRule="auto"/>
        <w:rPr>
          <w:rFonts w:ascii="Arial" w:eastAsia="Arial" w:hAnsi="Arial" w:cs="Arial"/>
          <w:b/>
          <w:bCs/>
          <w:sz w:val="24"/>
          <w:szCs w:val="24"/>
        </w:rPr>
      </w:pPr>
      <w:r>
        <w:rPr>
          <w:rFonts w:ascii="Arial" w:eastAsia="Arial" w:hAnsi="Arial" w:cs="Arial"/>
          <w:b/>
          <w:bCs/>
          <w:sz w:val="24"/>
          <w:szCs w:val="24"/>
        </w:rPr>
        <w:lastRenderedPageBreak/>
        <w:t xml:space="preserve"> </w:t>
      </w:r>
      <w:r w:rsidR="00AB288E">
        <w:rPr>
          <w:rFonts w:ascii="Arial" w:eastAsia="Arial" w:hAnsi="Arial" w:cs="Arial"/>
          <w:b/>
          <w:bCs/>
          <w:sz w:val="24"/>
          <w:szCs w:val="24"/>
        </w:rPr>
        <w:t>1</w:t>
      </w:r>
      <w:r w:rsidR="00262AB1">
        <w:rPr>
          <w:rFonts w:ascii="Arial" w:eastAsia="Arial" w:hAnsi="Arial" w:cs="Arial"/>
          <w:b/>
          <w:bCs/>
          <w:sz w:val="24"/>
          <w:szCs w:val="24"/>
        </w:rPr>
        <w:t>0</w:t>
      </w:r>
      <w:r w:rsidR="004D04C0">
        <w:rPr>
          <w:rFonts w:ascii="Arial" w:eastAsia="Arial" w:hAnsi="Arial" w:cs="Arial"/>
          <w:b/>
          <w:bCs/>
          <w:sz w:val="24"/>
          <w:szCs w:val="24"/>
        </w:rPr>
        <w:t>/</w:t>
      </w:r>
      <w:r w:rsidR="00262AB1">
        <w:rPr>
          <w:rFonts w:ascii="Arial" w:eastAsia="Arial" w:hAnsi="Arial" w:cs="Arial"/>
          <w:b/>
          <w:bCs/>
          <w:sz w:val="24"/>
          <w:szCs w:val="24"/>
        </w:rPr>
        <w:t>20</w:t>
      </w:r>
      <w:r w:rsidR="006739BE">
        <w:rPr>
          <w:rFonts w:ascii="Arial" w:eastAsia="Arial" w:hAnsi="Arial" w:cs="Arial"/>
          <w:b/>
          <w:bCs/>
          <w:sz w:val="24"/>
          <w:szCs w:val="24"/>
        </w:rPr>
        <w:t>/</w:t>
      </w:r>
      <w:r w:rsidR="00262AB1">
        <w:rPr>
          <w:rFonts w:ascii="Arial" w:eastAsia="Arial" w:hAnsi="Arial" w:cs="Arial"/>
          <w:b/>
          <w:bCs/>
          <w:sz w:val="24"/>
          <w:szCs w:val="24"/>
        </w:rPr>
        <w:t>6</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16B0D8C3" w14:textId="55C30F57" w:rsidR="00DA0DF5" w:rsidRDefault="00DA0DF5" w:rsidP="00C3580C">
      <w:pPr>
        <w:spacing w:after="0" w:line="240" w:lineRule="auto"/>
        <w:ind w:left="720" w:hanging="720"/>
        <w:rPr>
          <w:rFonts w:ascii="Arial" w:hAnsi="Arial" w:cs="Arial"/>
          <w:bCs/>
          <w:sz w:val="24"/>
          <w:szCs w:val="24"/>
        </w:rPr>
      </w:pPr>
      <w:r>
        <w:rPr>
          <w:rFonts w:ascii="Arial" w:hAnsi="Arial" w:cs="Arial"/>
          <w:b/>
          <w:bCs/>
          <w:sz w:val="24"/>
          <w:szCs w:val="24"/>
        </w:rPr>
        <w:t xml:space="preserve">                      </w:t>
      </w:r>
      <w:r>
        <w:rPr>
          <w:rFonts w:ascii="Arial" w:hAnsi="Arial" w:cs="Arial"/>
          <w:bCs/>
          <w:sz w:val="24"/>
          <w:szCs w:val="24"/>
        </w:rPr>
        <w:t xml:space="preserve">a)      </w:t>
      </w:r>
      <w:r w:rsidR="00262AB1">
        <w:rPr>
          <w:rFonts w:ascii="Arial" w:hAnsi="Arial" w:cs="Arial"/>
          <w:bCs/>
          <w:sz w:val="24"/>
          <w:szCs w:val="24"/>
        </w:rPr>
        <w:t>20/00875/FUL – The Cottage, Maddock Lake, Brassington DE4 4HA</w:t>
      </w:r>
    </w:p>
    <w:p w14:paraId="37306A60" w14:textId="07DB7011" w:rsidR="00262AB1" w:rsidRDefault="00262AB1" w:rsidP="00C3580C">
      <w:pPr>
        <w:spacing w:after="0" w:line="240" w:lineRule="auto"/>
        <w:ind w:left="720" w:hanging="720"/>
        <w:rPr>
          <w:rFonts w:ascii="Arial" w:hAnsi="Arial" w:cs="Arial"/>
          <w:bCs/>
          <w:sz w:val="24"/>
          <w:szCs w:val="24"/>
        </w:rPr>
      </w:pPr>
      <w:r>
        <w:rPr>
          <w:rFonts w:ascii="Arial" w:hAnsi="Arial" w:cs="Arial"/>
          <w:bCs/>
          <w:sz w:val="24"/>
          <w:szCs w:val="24"/>
        </w:rPr>
        <w:t xml:space="preserve">                                                          Singe storey rear extension </w:t>
      </w:r>
    </w:p>
    <w:p w14:paraId="643421FA" w14:textId="5B9E863E" w:rsidR="003728B5" w:rsidRDefault="00674D0D" w:rsidP="5CAA0264">
      <w:pPr>
        <w:spacing w:after="0" w:line="240" w:lineRule="auto"/>
        <w:ind w:left="720" w:hanging="720"/>
        <w:rPr>
          <w:rFonts w:ascii="Arial" w:hAnsi="Arial" w:cs="Arial"/>
          <w:bCs/>
          <w:sz w:val="24"/>
          <w:szCs w:val="24"/>
        </w:rPr>
      </w:pPr>
      <w:r>
        <w:rPr>
          <w:rFonts w:ascii="Arial" w:hAnsi="Arial" w:cs="Arial"/>
          <w:bCs/>
          <w:sz w:val="24"/>
          <w:szCs w:val="24"/>
        </w:rPr>
        <w:t xml:space="preserve">                      </w:t>
      </w:r>
    </w:p>
    <w:p w14:paraId="7E24F184" w14:textId="218DF1A8" w:rsidR="00C3580C" w:rsidRPr="001671EF" w:rsidRDefault="003728B5" w:rsidP="001671EF">
      <w:pPr>
        <w:spacing w:after="0" w:line="240" w:lineRule="auto"/>
        <w:ind w:left="720" w:hanging="720"/>
        <w:rPr>
          <w:rFonts w:ascii="Arial" w:hAnsi="Arial" w:cs="Arial"/>
          <w:bCs/>
          <w:sz w:val="24"/>
          <w:szCs w:val="24"/>
        </w:rPr>
      </w:pPr>
      <w:r>
        <w:rPr>
          <w:rFonts w:ascii="Arial" w:hAnsi="Arial" w:cs="Arial"/>
          <w:b/>
          <w:sz w:val="24"/>
          <w:szCs w:val="24"/>
        </w:rPr>
        <w:t>1</w:t>
      </w:r>
      <w:r w:rsidR="001F6907">
        <w:rPr>
          <w:rFonts w:ascii="Arial" w:hAnsi="Arial" w:cs="Arial"/>
          <w:b/>
          <w:sz w:val="24"/>
          <w:szCs w:val="24"/>
        </w:rPr>
        <w:t>0</w:t>
      </w:r>
      <w:r w:rsidR="000A6151" w:rsidRPr="000A6151">
        <w:rPr>
          <w:rFonts w:ascii="Arial" w:hAnsi="Arial" w:cs="Arial"/>
          <w:b/>
          <w:sz w:val="24"/>
          <w:szCs w:val="24"/>
        </w:rPr>
        <w:t>/</w:t>
      </w:r>
      <w:r w:rsidR="001F6907">
        <w:rPr>
          <w:rFonts w:ascii="Arial" w:hAnsi="Arial" w:cs="Arial"/>
          <w:b/>
          <w:sz w:val="24"/>
          <w:szCs w:val="24"/>
        </w:rPr>
        <w:t>20</w:t>
      </w:r>
      <w:r w:rsidR="000A6151" w:rsidRPr="000A6151">
        <w:rPr>
          <w:rFonts w:ascii="Arial" w:hAnsi="Arial" w:cs="Arial"/>
          <w:b/>
          <w:sz w:val="24"/>
          <w:szCs w:val="24"/>
        </w:rPr>
        <w:t>/7</w:t>
      </w:r>
      <w:r w:rsidR="000A6151" w:rsidRPr="000A6151">
        <w:rPr>
          <w:rFonts w:ascii="Arial" w:hAnsi="Arial" w:cs="Arial"/>
          <w:b/>
          <w:sz w:val="24"/>
          <w:szCs w:val="24"/>
        </w:rPr>
        <w:tab/>
      </w:r>
      <w:r w:rsidR="00C3580C" w:rsidRPr="5164723E">
        <w:rPr>
          <w:rFonts w:ascii="Arial" w:eastAsia="Arial" w:hAnsi="Arial" w:cs="Arial"/>
          <w:b/>
          <w:bCs/>
          <w:sz w:val="24"/>
          <w:szCs w:val="24"/>
        </w:rPr>
        <w:t xml:space="preserve">Clerk’s Report and </w:t>
      </w:r>
      <w:r w:rsidR="00C3580C">
        <w:rPr>
          <w:rFonts w:ascii="Arial" w:eastAsia="Arial" w:hAnsi="Arial" w:cs="Arial"/>
          <w:b/>
          <w:bCs/>
          <w:sz w:val="24"/>
          <w:szCs w:val="24"/>
        </w:rPr>
        <w:t>Correspondence</w:t>
      </w:r>
    </w:p>
    <w:p w14:paraId="19E2E568" w14:textId="0B51D67B" w:rsidR="006D2B41" w:rsidRPr="001671EF" w:rsidRDefault="00C3580C" w:rsidP="00C3580C">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p>
    <w:p w14:paraId="0FC540AD" w14:textId="5F9E4CCD" w:rsidR="00C3580C" w:rsidRDefault="003728B5" w:rsidP="00C3580C">
      <w:pPr>
        <w:spacing w:after="0" w:line="240" w:lineRule="auto"/>
        <w:rPr>
          <w:rFonts w:ascii="Arial" w:eastAsia="Arial" w:hAnsi="Arial" w:cs="Arial"/>
          <w:b/>
          <w:bCs/>
          <w:sz w:val="24"/>
          <w:szCs w:val="24"/>
        </w:rPr>
      </w:pPr>
      <w:r>
        <w:rPr>
          <w:rFonts w:ascii="Arial" w:eastAsia="Arial" w:hAnsi="Arial" w:cs="Arial"/>
          <w:b/>
          <w:bCs/>
          <w:sz w:val="24"/>
          <w:szCs w:val="24"/>
        </w:rPr>
        <w:t>1</w:t>
      </w:r>
      <w:r w:rsidR="001F6907">
        <w:rPr>
          <w:rFonts w:ascii="Arial" w:eastAsia="Arial" w:hAnsi="Arial" w:cs="Arial"/>
          <w:b/>
          <w:bCs/>
          <w:sz w:val="24"/>
          <w:szCs w:val="24"/>
        </w:rPr>
        <w:t>0</w:t>
      </w:r>
      <w:r w:rsidR="000A6151">
        <w:rPr>
          <w:rFonts w:ascii="Arial" w:eastAsia="Arial" w:hAnsi="Arial" w:cs="Arial"/>
          <w:b/>
          <w:bCs/>
          <w:sz w:val="24"/>
          <w:szCs w:val="24"/>
        </w:rPr>
        <w:t>/</w:t>
      </w:r>
      <w:r w:rsidR="001F6907">
        <w:rPr>
          <w:rFonts w:ascii="Arial" w:eastAsia="Arial" w:hAnsi="Arial" w:cs="Arial"/>
          <w:b/>
          <w:bCs/>
          <w:sz w:val="24"/>
          <w:szCs w:val="24"/>
        </w:rPr>
        <w:t>20</w:t>
      </w:r>
      <w:r w:rsidR="000A6151">
        <w:rPr>
          <w:rFonts w:ascii="Arial" w:eastAsia="Arial" w:hAnsi="Arial" w:cs="Arial"/>
          <w:b/>
          <w:bCs/>
          <w:sz w:val="24"/>
          <w:szCs w:val="24"/>
        </w:rPr>
        <w:t>/</w:t>
      </w:r>
      <w:r w:rsidR="001F6907">
        <w:rPr>
          <w:rFonts w:ascii="Arial" w:eastAsia="Arial" w:hAnsi="Arial" w:cs="Arial"/>
          <w:b/>
          <w:bCs/>
          <w:sz w:val="24"/>
          <w:szCs w:val="24"/>
        </w:rPr>
        <w:t>8</w:t>
      </w:r>
      <w:r>
        <w:rPr>
          <w:rFonts w:ascii="Arial" w:eastAsia="Arial" w:hAnsi="Arial" w:cs="Arial"/>
          <w:b/>
          <w:bCs/>
          <w:sz w:val="24"/>
          <w:szCs w:val="24"/>
        </w:rPr>
        <w:t xml:space="preserve">         </w:t>
      </w:r>
      <w:r w:rsidR="0024424B">
        <w:rPr>
          <w:rFonts w:ascii="Arial" w:eastAsia="Arial" w:hAnsi="Arial" w:cs="Arial"/>
          <w:b/>
          <w:bCs/>
          <w:sz w:val="24"/>
          <w:szCs w:val="24"/>
        </w:rPr>
        <w:t xml:space="preserve"> </w:t>
      </w:r>
      <w:r w:rsidR="00C3580C" w:rsidRPr="5164723E">
        <w:rPr>
          <w:rFonts w:ascii="Arial" w:eastAsia="Arial" w:hAnsi="Arial" w:cs="Arial"/>
          <w:b/>
          <w:bCs/>
          <w:sz w:val="24"/>
          <w:szCs w:val="24"/>
        </w:rPr>
        <w:t>Parish Matters and Maintenance</w:t>
      </w:r>
    </w:p>
    <w:p w14:paraId="56F53C8C" w14:textId="11E86C6B" w:rsidR="001671EF" w:rsidRPr="001671EF" w:rsidRDefault="001671EF" w:rsidP="00C3580C">
      <w:pPr>
        <w:spacing w:after="0" w:line="240" w:lineRule="auto"/>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a)</w:t>
      </w:r>
      <w:r>
        <w:rPr>
          <w:rFonts w:ascii="Arial" w:eastAsia="Arial" w:hAnsi="Arial" w:cs="Arial"/>
          <w:b/>
          <w:bCs/>
          <w:sz w:val="24"/>
          <w:szCs w:val="24"/>
        </w:rPr>
        <w:t xml:space="preserve">        </w:t>
      </w:r>
      <w:r>
        <w:rPr>
          <w:rFonts w:ascii="Arial" w:eastAsia="Arial" w:hAnsi="Arial" w:cs="Arial"/>
          <w:sz w:val="24"/>
          <w:szCs w:val="24"/>
        </w:rPr>
        <w:t>LEG update</w:t>
      </w:r>
    </w:p>
    <w:p w14:paraId="78B61B24" w14:textId="20A8228D" w:rsidR="003728B5" w:rsidRDefault="00C3580C" w:rsidP="003728B5">
      <w:pPr>
        <w:spacing w:after="0" w:line="240" w:lineRule="auto"/>
        <w:rPr>
          <w:rFonts w:ascii="Arial" w:eastAsia="Arial" w:hAnsi="Arial" w:cs="Arial"/>
          <w:bCs/>
          <w:sz w:val="24"/>
          <w:szCs w:val="24"/>
        </w:rPr>
      </w:pPr>
      <w:r>
        <w:rPr>
          <w:rFonts w:ascii="Arial" w:eastAsia="Arial" w:hAnsi="Arial" w:cs="Arial"/>
          <w:b/>
          <w:bCs/>
          <w:sz w:val="24"/>
          <w:szCs w:val="24"/>
        </w:rPr>
        <w:t xml:space="preserve">                      </w:t>
      </w:r>
      <w:r w:rsidR="001671EF">
        <w:rPr>
          <w:rFonts w:ascii="Arial" w:eastAsia="Arial" w:hAnsi="Arial" w:cs="Arial"/>
          <w:bCs/>
          <w:sz w:val="24"/>
          <w:szCs w:val="24"/>
        </w:rPr>
        <w:t>b</w:t>
      </w:r>
      <w:r>
        <w:rPr>
          <w:rFonts w:ascii="Arial" w:eastAsia="Arial" w:hAnsi="Arial" w:cs="Arial"/>
          <w:bCs/>
          <w:sz w:val="24"/>
          <w:szCs w:val="24"/>
        </w:rPr>
        <w:t xml:space="preserve">)        </w:t>
      </w:r>
      <w:r w:rsidR="003728B5">
        <w:rPr>
          <w:rFonts w:ascii="Arial" w:eastAsia="Arial" w:hAnsi="Arial" w:cs="Arial"/>
          <w:bCs/>
          <w:sz w:val="24"/>
          <w:szCs w:val="24"/>
        </w:rPr>
        <w:t>Wirksworth Dale</w:t>
      </w:r>
      <w:r w:rsidR="001F6907">
        <w:rPr>
          <w:rFonts w:ascii="Arial" w:eastAsia="Arial" w:hAnsi="Arial" w:cs="Arial"/>
          <w:bCs/>
          <w:sz w:val="24"/>
          <w:szCs w:val="24"/>
        </w:rPr>
        <w:t>/Picnic Area</w:t>
      </w:r>
    </w:p>
    <w:p w14:paraId="452776EA" w14:textId="23EE8DB0" w:rsidR="007562B5" w:rsidRDefault="007562B5" w:rsidP="003728B5">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1671EF">
        <w:rPr>
          <w:rFonts w:ascii="Arial" w:eastAsia="Arial" w:hAnsi="Arial" w:cs="Arial"/>
          <w:bCs/>
          <w:sz w:val="24"/>
          <w:szCs w:val="24"/>
        </w:rPr>
        <w:t>c</w:t>
      </w:r>
      <w:r>
        <w:rPr>
          <w:rFonts w:ascii="Arial" w:eastAsia="Arial" w:hAnsi="Arial" w:cs="Arial"/>
          <w:bCs/>
          <w:sz w:val="24"/>
          <w:szCs w:val="24"/>
        </w:rPr>
        <w:t>)        Play Area Update</w:t>
      </w:r>
    </w:p>
    <w:p w14:paraId="4A460846" w14:textId="4EFEB3BA" w:rsidR="006A6573" w:rsidRDefault="006A6573" w:rsidP="003728B5">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1671EF">
        <w:rPr>
          <w:rFonts w:ascii="Arial" w:eastAsia="Arial" w:hAnsi="Arial" w:cs="Arial"/>
          <w:bCs/>
          <w:sz w:val="24"/>
          <w:szCs w:val="24"/>
        </w:rPr>
        <w:t>d</w:t>
      </w:r>
      <w:r>
        <w:rPr>
          <w:rFonts w:ascii="Arial" w:eastAsia="Arial" w:hAnsi="Arial" w:cs="Arial"/>
          <w:bCs/>
          <w:sz w:val="24"/>
          <w:szCs w:val="24"/>
        </w:rPr>
        <w:t>)        Lamp post Poppies</w:t>
      </w:r>
    </w:p>
    <w:p w14:paraId="6B20002E" w14:textId="238A7648" w:rsidR="003728B5" w:rsidRDefault="003728B5" w:rsidP="003728B5">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1671EF">
        <w:rPr>
          <w:rFonts w:ascii="Arial" w:eastAsia="Arial" w:hAnsi="Arial" w:cs="Arial"/>
          <w:bCs/>
          <w:sz w:val="24"/>
          <w:szCs w:val="24"/>
        </w:rPr>
        <w:t>e</w:t>
      </w:r>
      <w:r>
        <w:rPr>
          <w:rFonts w:ascii="Arial" w:eastAsia="Arial" w:hAnsi="Arial" w:cs="Arial"/>
          <w:bCs/>
          <w:sz w:val="24"/>
          <w:szCs w:val="24"/>
        </w:rPr>
        <w:t xml:space="preserve">)       </w:t>
      </w:r>
      <w:r w:rsidR="001F6907">
        <w:rPr>
          <w:rFonts w:ascii="Arial" w:eastAsia="Arial" w:hAnsi="Arial" w:cs="Arial"/>
          <w:bCs/>
          <w:sz w:val="24"/>
          <w:szCs w:val="24"/>
        </w:rPr>
        <w:t xml:space="preserve"> Cemetery Issues</w:t>
      </w:r>
      <w:r>
        <w:rPr>
          <w:rFonts w:ascii="Arial" w:eastAsia="Arial" w:hAnsi="Arial" w:cs="Arial"/>
          <w:bCs/>
          <w:sz w:val="24"/>
          <w:szCs w:val="24"/>
        </w:rPr>
        <w:t xml:space="preserve"> </w:t>
      </w:r>
    </w:p>
    <w:p w14:paraId="01A3363D" w14:textId="66F28310" w:rsidR="003728B5" w:rsidRDefault="003728B5" w:rsidP="003728B5">
      <w:pPr>
        <w:spacing w:after="0" w:line="240" w:lineRule="auto"/>
        <w:rPr>
          <w:rFonts w:ascii="Arial" w:eastAsia="Arial" w:hAnsi="Arial" w:cs="Arial"/>
          <w:bCs/>
          <w:sz w:val="24"/>
          <w:szCs w:val="24"/>
        </w:rPr>
      </w:pPr>
      <w:r>
        <w:rPr>
          <w:rFonts w:ascii="Arial" w:eastAsia="Arial" w:hAnsi="Arial" w:cs="Arial"/>
          <w:bCs/>
          <w:sz w:val="24"/>
          <w:szCs w:val="24"/>
        </w:rPr>
        <w:t xml:space="preserve">                             </w:t>
      </w:r>
    </w:p>
    <w:p w14:paraId="59DD800A" w14:textId="77777777" w:rsidR="007562B5" w:rsidRDefault="003728B5" w:rsidP="006A6573">
      <w:pPr>
        <w:spacing w:after="0" w:line="240" w:lineRule="auto"/>
        <w:rPr>
          <w:rFonts w:ascii="Arial" w:eastAsia="Arial" w:hAnsi="Arial" w:cs="Arial"/>
          <w:b/>
          <w:bCs/>
          <w:sz w:val="24"/>
          <w:szCs w:val="24"/>
        </w:rPr>
      </w:pPr>
      <w:r>
        <w:rPr>
          <w:rFonts w:ascii="Arial" w:eastAsia="Arial" w:hAnsi="Arial" w:cs="Arial"/>
          <w:bCs/>
          <w:sz w:val="24"/>
          <w:szCs w:val="24"/>
        </w:rPr>
        <w:t xml:space="preserve">                             </w:t>
      </w:r>
    </w:p>
    <w:p w14:paraId="787658F0" w14:textId="2A109980" w:rsidR="006A6573" w:rsidRDefault="00AD4587" w:rsidP="006A6573">
      <w:pPr>
        <w:spacing w:after="0" w:line="240" w:lineRule="auto"/>
        <w:rPr>
          <w:rFonts w:ascii="Arial" w:eastAsia="Arial" w:hAnsi="Arial" w:cs="Arial"/>
          <w:b/>
          <w:bCs/>
          <w:sz w:val="24"/>
          <w:szCs w:val="24"/>
        </w:rPr>
      </w:pPr>
      <w:r>
        <w:rPr>
          <w:rFonts w:ascii="Arial" w:eastAsia="Arial" w:hAnsi="Arial" w:cs="Arial"/>
          <w:b/>
          <w:bCs/>
          <w:sz w:val="24"/>
          <w:szCs w:val="24"/>
        </w:rPr>
        <w:t>1</w:t>
      </w:r>
      <w:r w:rsidR="001F6907">
        <w:rPr>
          <w:rFonts w:ascii="Arial" w:eastAsia="Arial" w:hAnsi="Arial" w:cs="Arial"/>
          <w:b/>
          <w:bCs/>
          <w:sz w:val="24"/>
          <w:szCs w:val="24"/>
        </w:rPr>
        <w:t>0</w:t>
      </w:r>
      <w:r w:rsidR="004D04C0">
        <w:rPr>
          <w:rFonts w:ascii="Arial" w:eastAsia="Arial" w:hAnsi="Arial" w:cs="Arial"/>
          <w:b/>
          <w:bCs/>
          <w:sz w:val="24"/>
          <w:szCs w:val="24"/>
        </w:rPr>
        <w:t>/</w:t>
      </w:r>
      <w:r w:rsidR="001F6907">
        <w:rPr>
          <w:rFonts w:ascii="Arial" w:eastAsia="Arial" w:hAnsi="Arial" w:cs="Arial"/>
          <w:b/>
          <w:bCs/>
          <w:sz w:val="24"/>
          <w:szCs w:val="24"/>
        </w:rPr>
        <w:t>20</w:t>
      </w:r>
      <w:r w:rsidR="00CB10DF">
        <w:rPr>
          <w:rFonts w:ascii="Arial" w:eastAsia="Arial" w:hAnsi="Arial" w:cs="Arial"/>
          <w:b/>
          <w:bCs/>
          <w:sz w:val="24"/>
          <w:szCs w:val="24"/>
        </w:rPr>
        <w:t>/</w:t>
      </w:r>
      <w:r w:rsidR="001F6907">
        <w:rPr>
          <w:rFonts w:ascii="Arial" w:eastAsia="Arial" w:hAnsi="Arial" w:cs="Arial"/>
          <w:b/>
          <w:bCs/>
          <w:sz w:val="24"/>
          <w:szCs w:val="24"/>
        </w:rPr>
        <w:t>9</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w:t>
      </w:r>
      <w:r>
        <w:rPr>
          <w:rFonts w:ascii="Arial" w:eastAsia="Arial" w:hAnsi="Arial" w:cs="Arial"/>
          <w:b/>
          <w:bCs/>
          <w:sz w:val="24"/>
          <w:szCs w:val="24"/>
        </w:rPr>
        <w:t>–</w:t>
      </w:r>
      <w:r w:rsidR="0090220A">
        <w:rPr>
          <w:rFonts w:ascii="Arial" w:eastAsia="Arial" w:hAnsi="Arial" w:cs="Arial"/>
          <w:b/>
          <w:bCs/>
          <w:sz w:val="24"/>
          <w:szCs w:val="24"/>
        </w:rPr>
        <w:t xml:space="preserve"> </w:t>
      </w:r>
      <w:r>
        <w:rPr>
          <w:rFonts w:ascii="Arial" w:eastAsia="Arial" w:hAnsi="Arial" w:cs="Arial"/>
          <w:b/>
          <w:bCs/>
          <w:sz w:val="24"/>
          <w:szCs w:val="24"/>
        </w:rPr>
        <w:t xml:space="preserve">Tuesday </w:t>
      </w:r>
      <w:r w:rsidR="001F6907">
        <w:rPr>
          <w:rFonts w:ascii="Arial" w:eastAsia="Arial" w:hAnsi="Arial" w:cs="Arial"/>
          <w:b/>
          <w:bCs/>
          <w:sz w:val="24"/>
          <w:szCs w:val="24"/>
        </w:rPr>
        <w:t>3</w:t>
      </w:r>
      <w:r w:rsidR="001F6907" w:rsidRPr="001F6907">
        <w:rPr>
          <w:rFonts w:ascii="Arial" w:eastAsia="Arial" w:hAnsi="Arial" w:cs="Arial"/>
          <w:b/>
          <w:bCs/>
          <w:sz w:val="24"/>
          <w:szCs w:val="24"/>
          <w:vertAlign w:val="superscript"/>
        </w:rPr>
        <w:t>rd</w:t>
      </w:r>
      <w:r w:rsidR="001F6907">
        <w:rPr>
          <w:rFonts w:ascii="Arial" w:eastAsia="Arial" w:hAnsi="Arial" w:cs="Arial"/>
          <w:b/>
          <w:bCs/>
          <w:sz w:val="24"/>
          <w:szCs w:val="24"/>
        </w:rPr>
        <w:t xml:space="preserve"> November</w:t>
      </w:r>
      <w:r w:rsidR="008F6393">
        <w:rPr>
          <w:rFonts w:ascii="Arial" w:eastAsia="Arial" w:hAnsi="Arial" w:cs="Arial"/>
          <w:b/>
          <w:bCs/>
          <w:sz w:val="24"/>
          <w:szCs w:val="24"/>
        </w:rPr>
        <w:t xml:space="preserve"> 20</w:t>
      </w:r>
      <w:r w:rsidR="001F6907">
        <w:rPr>
          <w:rFonts w:ascii="Arial" w:eastAsia="Arial" w:hAnsi="Arial" w:cs="Arial"/>
          <w:b/>
          <w:bCs/>
          <w:sz w:val="24"/>
          <w:szCs w:val="24"/>
        </w:rPr>
        <w:t>20</w:t>
      </w:r>
      <w:r w:rsidR="008F6393">
        <w:rPr>
          <w:rFonts w:ascii="Arial" w:eastAsia="Arial" w:hAnsi="Arial" w:cs="Arial"/>
          <w:b/>
          <w:bCs/>
          <w:sz w:val="24"/>
          <w:szCs w:val="24"/>
        </w:rPr>
        <w:t xml:space="preserve"> at 7 pm in </w:t>
      </w:r>
    </w:p>
    <w:p w14:paraId="0F0E192A" w14:textId="3ABCEE70" w:rsidR="008B66AE" w:rsidRDefault="006A6573" w:rsidP="006A6573">
      <w:pPr>
        <w:spacing w:after="0" w:line="240" w:lineRule="auto"/>
        <w:rPr>
          <w:rFonts w:ascii="Arial" w:eastAsia="Arial" w:hAnsi="Arial" w:cs="Arial"/>
          <w:sz w:val="24"/>
          <w:szCs w:val="24"/>
        </w:rPr>
      </w:pPr>
      <w:r>
        <w:rPr>
          <w:rFonts w:ascii="Arial" w:eastAsia="Arial" w:hAnsi="Arial" w:cs="Arial"/>
          <w:b/>
          <w:bCs/>
          <w:sz w:val="24"/>
          <w:szCs w:val="24"/>
        </w:rPr>
        <w:t xml:space="preserve">                                            </w:t>
      </w:r>
      <w:r w:rsidR="008F6393">
        <w:rPr>
          <w:rFonts w:ascii="Arial" w:eastAsia="Arial" w:hAnsi="Arial" w:cs="Arial"/>
          <w:b/>
          <w:bCs/>
          <w:sz w:val="24"/>
          <w:szCs w:val="24"/>
        </w:rPr>
        <w:t xml:space="preserve">Brassington Village </w:t>
      </w:r>
      <w:r w:rsidR="0090220A">
        <w:rPr>
          <w:rFonts w:ascii="Arial" w:eastAsia="Arial" w:hAnsi="Arial" w:cs="Arial"/>
          <w:b/>
          <w:bCs/>
          <w:sz w:val="24"/>
          <w:szCs w:val="24"/>
        </w:rPr>
        <w:t>Hall</w:t>
      </w:r>
      <w:r>
        <w:rPr>
          <w:rFonts w:ascii="Arial" w:eastAsia="Arial" w:hAnsi="Arial" w:cs="Arial"/>
          <w:b/>
          <w:bCs/>
          <w:sz w:val="24"/>
          <w:szCs w:val="24"/>
        </w:rPr>
        <w:t>, Upper Room.</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B90E89" w14:textId="77777777" w:rsidR="00591B49" w:rsidRDefault="00591B49" w:rsidP="00DD38BD">
      <w:pPr>
        <w:spacing w:after="0" w:line="240" w:lineRule="auto"/>
      </w:pPr>
      <w:r>
        <w:separator/>
      </w:r>
    </w:p>
  </w:endnote>
  <w:endnote w:type="continuationSeparator" w:id="0">
    <w:p w14:paraId="7120F843" w14:textId="77777777" w:rsidR="00591B49" w:rsidRDefault="00591B49"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03BE35" w14:textId="77777777" w:rsidR="00591B49" w:rsidRDefault="00591B49" w:rsidP="00DD38BD">
      <w:pPr>
        <w:spacing w:after="0" w:line="240" w:lineRule="auto"/>
      </w:pPr>
      <w:r>
        <w:separator/>
      </w:r>
    </w:p>
  </w:footnote>
  <w:footnote w:type="continuationSeparator" w:id="0">
    <w:p w14:paraId="055CCDC1" w14:textId="77777777" w:rsidR="00591B49" w:rsidRDefault="00591B49"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7CF"/>
    <w:rsid w:val="00031B54"/>
    <w:rsid w:val="00043780"/>
    <w:rsid w:val="0004548D"/>
    <w:rsid w:val="00045853"/>
    <w:rsid w:val="00053900"/>
    <w:rsid w:val="00057417"/>
    <w:rsid w:val="00057947"/>
    <w:rsid w:val="00067136"/>
    <w:rsid w:val="00070424"/>
    <w:rsid w:val="00077FF6"/>
    <w:rsid w:val="00080509"/>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671EF"/>
    <w:rsid w:val="001732CA"/>
    <w:rsid w:val="001801B7"/>
    <w:rsid w:val="00183EFD"/>
    <w:rsid w:val="0018586B"/>
    <w:rsid w:val="00197550"/>
    <w:rsid w:val="001A1C5C"/>
    <w:rsid w:val="001A2AF9"/>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5619"/>
    <w:rsid w:val="001F6907"/>
    <w:rsid w:val="001F7B04"/>
    <w:rsid w:val="002029CC"/>
    <w:rsid w:val="002037DB"/>
    <w:rsid w:val="00204972"/>
    <w:rsid w:val="00206A41"/>
    <w:rsid w:val="0020764B"/>
    <w:rsid w:val="0024424B"/>
    <w:rsid w:val="00250019"/>
    <w:rsid w:val="0025234E"/>
    <w:rsid w:val="00252A00"/>
    <w:rsid w:val="002619E1"/>
    <w:rsid w:val="00262AB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28B5"/>
    <w:rsid w:val="00373932"/>
    <w:rsid w:val="00376645"/>
    <w:rsid w:val="00380245"/>
    <w:rsid w:val="00383C0A"/>
    <w:rsid w:val="003973C2"/>
    <w:rsid w:val="003A05A7"/>
    <w:rsid w:val="003A281D"/>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56AF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130"/>
    <w:rsid w:val="004A7786"/>
    <w:rsid w:val="004C218D"/>
    <w:rsid w:val="004C3034"/>
    <w:rsid w:val="004C38F7"/>
    <w:rsid w:val="004C3E08"/>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91B49"/>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74D0D"/>
    <w:rsid w:val="00696324"/>
    <w:rsid w:val="006A6573"/>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562B5"/>
    <w:rsid w:val="00760015"/>
    <w:rsid w:val="00762302"/>
    <w:rsid w:val="00764D3A"/>
    <w:rsid w:val="0076778B"/>
    <w:rsid w:val="00770523"/>
    <w:rsid w:val="00782AD0"/>
    <w:rsid w:val="00784CA6"/>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4B2B"/>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482A"/>
    <w:rsid w:val="00AA59F3"/>
    <w:rsid w:val="00AB14F1"/>
    <w:rsid w:val="00AB288E"/>
    <w:rsid w:val="00AB57D3"/>
    <w:rsid w:val="00AB5ABE"/>
    <w:rsid w:val="00AC1984"/>
    <w:rsid w:val="00AC7553"/>
    <w:rsid w:val="00AC7567"/>
    <w:rsid w:val="00AD4587"/>
    <w:rsid w:val="00AD54A2"/>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66FAE"/>
    <w:rsid w:val="00B81A58"/>
    <w:rsid w:val="00B86C55"/>
    <w:rsid w:val="00B90276"/>
    <w:rsid w:val="00B912B4"/>
    <w:rsid w:val="00B9291C"/>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3580C"/>
    <w:rsid w:val="00C430E9"/>
    <w:rsid w:val="00C46516"/>
    <w:rsid w:val="00C5015F"/>
    <w:rsid w:val="00C5134B"/>
    <w:rsid w:val="00C52150"/>
    <w:rsid w:val="00C54027"/>
    <w:rsid w:val="00C60213"/>
    <w:rsid w:val="00C644C9"/>
    <w:rsid w:val="00C671CA"/>
    <w:rsid w:val="00C714CB"/>
    <w:rsid w:val="00C72F86"/>
    <w:rsid w:val="00C75233"/>
    <w:rsid w:val="00C7529A"/>
    <w:rsid w:val="00C763AA"/>
    <w:rsid w:val="00C768A7"/>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0F6"/>
    <w:rsid w:val="00CC3863"/>
    <w:rsid w:val="00CC7D0B"/>
    <w:rsid w:val="00CC7FA8"/>
    <w:rsid w:val="00CD2720"/>
    <w:rsid w:val="00CF5BBC"/>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0DF5"/>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D5640"/>
    <w:rsid w:val="00EE2649"/>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3386"/>
    <w:rsid w:val="00FD43D5"/>
    <w:rsid w:val="00FE02A9"/>
    <w:rsid w:val="00FE224C"/>
    <w:rsid w:val="00FE5605"/>
    <w:rsid w:val="00FF2671"/>
    <w:rsid w:val="00FF2AE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AB288E"/>
    <w:rPr>
      <w:color w:val="0000FF" w:themeColor="hyperlink"/>
      <w:u w:val="single"/>
    </w:rPr>
  </w:style>
  <w:style w:type="character" w:styleId="UnresolvedMention">
    <w:name w:val="Unresolved Mention"/>
    <w:basedOn w:val="DefaultParagraphFont"/>
    <w:uiPriority w:val="99"/>
    <w:semiHidden/>
    <w:unhideWhenUsed/>
    <w:rsid w:val="00AB28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078B8-124A-49AE-BE5A-2B1DD5FCB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dc:creator>
  <cp:lastModifiedBy>User</cp:lastModifiedBy>
  <cp:revision>3</cp:revision>
  <cp:lastPrinted>2017-07-26T20:19:00Z</cp:lastPrinted>
  <dcterms:created xsi:type="dcterms:W3CDTF">2020-09-29T13:41:00Z</dcterms:created>
  <dcterms:modified xsi:type="dcterms:W3CDTF">2020-09-30T14:56:00Z</dcterms:modified>
</cp:coreProperties>
</file>